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760" w:type="dxa"/>
        <w:tblInd w:w="0" w:type="dxa"/>
        <w:tblLayout w:type="fixed"/>
        <w:tblLook w:val="04A0"/>
      </w:tblPr>
      <w:tblGrid>
        <w:gridCol w:w="2662"/>
        <w:gridCol w:w="6098"/>
      </w:tblGrid>
      <w:tr w:rsidR="003B0901" w:rsidTr="003B090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901" w:rsidRDefault="003B0901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t>ΑΣΦΑΛΕΙΕΣ ΚΟΥΤΙΩΝ ΑΠΟΣΤΕΙΡΩΣΗΣ ΜΕ ΧΗΜΙΚΟ ΔΕΙΚΤΗ ΑΤΜΟΥ</w:t>
            </w:r>
          </w:p>
          <w:p w:rsidR="003B0901" w:rsidRDefault="003B0901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  <w:p w:rsidR="003B0901" w:rsidRDefault="003B0901">
            <w:pPr>
              <w:jc w:val="both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val="en-US" w:eastAsia="el-GR"/>
              </w:rPr>
              <w:t>.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</w:rPr>
              <w:t>Αποθ.</w:t>
            </w:r>
          </w:p>
          <w:p w:rsidR="003B0901" w:rsidRDefault="003B0901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099900100600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0071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3B0901" w:rsidRDefault="003B0901">
            <w:pPr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901" w:rsidRPr="003B0901" w:rsidRDefault="003B0901" w:rsidP="003B0901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 xml:space="preserve">ΝΑ ΕΙΝΑΙ ΚΑΤΑΣΚΕΥΑΣΜΕΝΕΣ ΑΠΟ ΙΣΧΥΡΟ ΠΛΑΣΤΙΚΟ ΙΑΤΡΙΚΗΣ ΠΟΙΟΤΗΤΑΣ, ΜΕ ΔΕΙΚΤΗ ΑΤΜΟΥ, ΓΙΑ ΤΑ ΚΥΤΙΑ ΑΠΟΣΤΕΙΡΩΣΗΣ </w:t>
            </w:r>
            <w:r w:rsidRPr="003B0901">
              <w:rPr>
                <w:rFonts w:ascii="Arial Narrow" w:hAnsi="Arial Narrow"/>
                <w:sz w:val="24"/>
                <w:szCs w:val="24"/>
                <w:lang w:val="en-US"/>
              </w:rPr>
              <w:t>AESCULAP</w:t>
            </w:r>
            <w:r w:rsidRPr="003B090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0901" w:rsidRPr="003B0901" w:rsidRDefault="003B0901" w:rsidP="003B0901">
            <w:pPr>
              <w:pStyle w:val="a3"/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 xml:space="preserve">ΝΑ ΤΑΙΡΙΑΖΟΥΝ ΣΤΑ ΥΠΑΡΧΟΝΤΑ </w:t>
            </w:r>
            <w:r w:rsidRPr="003B0901">
              <w:rPr>
                <w:rFonts w:ascii="Arial Narrow" w:hAnsi="Arial Narrow"/>
                <w:sz w:val="24"/>
                <w:szCs w:val="24"/>
                <w:lang w:val="en-US"/>
              </w:rPr>
              <w:t>CONTAIRES</w:t>
            </w:r>
            <w:r w:rsidRPr="003B0901">
              <w:rPr>
                <w:rFonts w:ascii="Arial Narrow" w:hAnsi="Arial Narrow"/>
                <w:sz w:val="24"/>
                <w:szCs w:val="24"/>
              </w:rPr>
              <w:t xml:space="preserve"> ΧΕΙΡ/ΚΩΝ ΕΡΓΑΛΕΙΩΝ.</w:t>
            </w:r>
          </w:p>
          <w:p w:rsidR="003B0901" w:rsidRPr="003B0901" w:rsidRDefault="003B0901" w:rsidP="003B090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>ΝΑ ΕΙΝΑΙ ΤΥΠΟΥ ΛΟΥΚΕΤΟΥ, ΝΑ ΜΗΝ ΣΠΑΝΕ ΚΑΤΑ ΤΟ ΚΛΕΙΣΙΜΟ.</w:t>
            </w:r>
          </w:p>
          <w:p w:rsidR="003B0901" w:rsidRPr="003B0901" w:rsidRDefault="003B0901" w:rsidP="003B090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>ΝΑ ΔΙΑΤΙΘΕΝΤΑΙ ΣΕ ΔΙΑΦΟΡΑ ΧΡΩΜΑΤΑ (ΤΟΥΛΑΧΙΣΤΟΝ 5) ΓΙΑ ΔΥΝΑΤΟΤΗΤΑ ΚΩΔΙΚΟΠΟΙΗΣΗΣ ΤΩΝ ΚΥΤΙΩΝ.</w:t>
            </w:r>
          </w:p>
          <w:p w:rsidR="003B0901" w:rsidRPr="003B0901" w:rsidRDefault="003B0901" w:rsidP="003B090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>ΝΑ ΚΑΤΑΤΕΘΕΙ ΞΕΝΟΓΛΩΣΣΟ ΦΥΛΛΑΔΙΟ ΓΙΑ ΤΗΝ ΜΕΤΑΦΡΑΣΗ ΤΟΥ ΣΤΑ ΕΛΛΗΝΙΚΑ. ΤΟ ΦΥΛΛΟ ΤΩΝ ΤΕΧΝΙΚΩΝ ΧΑΡΑΚΤΗΡΙΣΤΙΚΩΝ ΤΟΥ ΚΑΤΑΣΚΕΥΑΣΤΗ.</w:t>
            </w:r>
          </w:p>
          <w:p w:rsidR="003B0901" w:rsidRDefault="003B0901" w:rsidP="003B090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B0901">
              <w:rPr>
                <w:rFonts w:ascii="Arial Narrow" w:hAnsi="Arial Narrow"/>
                <w:sz w:val="24"/>
                <w:szCs w:val="24"/>
              </w:rPr>
              <w:t>ΠΙΣΤΟΠΟΙΗΤΙΚΟ ΔΙΑΣΦΑΛΙΣΗΣ ΠΟΙΟΤΗΤΑΣ ΤΟΥ ΚΑΤΑΣΚΕΥΑΣΤΗ.</w:t>
            </w:r>
            <w:r w:rsidRPr="003B0901">
              <w:rPr>
                <w:rFonts w:ascii="Arial Narrow" w:hAnsi="Arial Narrow"/>
                <w:sz w:val="24"/>
                <w:szCs w:val="24"/>
                <w:lang w:val="en-US"/>
              </w:rPr>
              <w:t>ISO</w:t>
            </w:r>
            <w:r w:rsidRPr="003B0901">
              <w:rPr>
                <w:rFonts w:ascii="Arial Narrow" w:hAnsi="Arial Narrow"/>
                <w:sz w:val="24"/>
                <w:szCs w:val="24"/>
              </w:rPr>
              <w:t xml:space="preserve"> 13485.</w:t>
            </w:r>
          </w:p>
        </w:tc>
      </w:tr>
    </w:tbl>
    <w:p w:rsidR="004E1C34" w:rsidRDefault="004E1C34"/>
    <w:sectPr w:rsidR="004E1C34" w:rsidSect="004E1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50D2"/>
    <w:multiLevelType w:val="hybridMultilevel"/>
    <w:tmpl w:val="9D50A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10DA"/>
    <w:multiLevelType w:val="hybridMultilevel"/>
    <w:tmpl w:val="71B47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B0901"/>
    <w:rsid w:val="003B0901"/>
    <w:rsid w:val="004E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01"/>
    <w:pPr>
      <w:ind w:left="720"/>
      <w:contextualSpacing/>
    </w:pPr>
  </w:style>
  <w:style w:type="table" w:styleId="a4">
    <w:name w:val="Table Grid"/>
    <w:basedOn w:val="a1"/>
    <w:uiPriority w:val="59"/>
    <w:rsid w:val="003B0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k.maniatis</dc:creator>
  <cp:lastModifiedBy>k.maniatis</cp:lastModifiedBy>
  <cp:revision>1</cp:revision>
  <dcterms:created xsi:type="dcterms:W3CDTF">2025-09-03T06:01:00Z</dcterms:created>
  <dcterms:modified xsi:type="dcterms:W3CDTF">2025-09-03T06:07:00Z</dcterms:modified>
</cp:coreProperties>
</file>