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8D" w:rsidRDefault="00FC508D" w:rsidP="00E31E78">
      <w:pPr>
        <w:jc w:val="both"/>
        <w:rPr>
          <w:rFonts w:ascii="Calibri" w:hAnsi="Calibri"/>
          <w:sz w:val="22"/>
          <w:szCs w:val="22"/>
        </w:rPr>
      </w:pPr>
    </w:p>
    <w:p w:rsidR="00237EBC" w:rsidRPr="00237EBC" w:rsidRDefault="00BC6B1C" w:rsidP="00237EBC">
      <w:pPr>
        <w:jc w:val="center"/>
        <w:rPr>
          <w:rFonts w:ascii="Calibri" w:hAnsi="Calibri"/>
          <w:b/>
          <w:bCs/>
        </w:rPr>
      </w:pPr>
      <w:r w:rsidRPr="00237EBC">
        <w:rPr>
          <w:rFonts w:ascii="Calibri" w:hAnsi="Calibri"/>
          <w:b/>
          <w:bCs/>
        </w:rPr>
        <w:t>Τ</w:t>
      </w:r>
      <w:r w:rsidR="00CC645A" w:rsidRPr="00237EBC">
        <w:rPr>
          <w:rFonts w:ascii="Calibri" w:hAnsi="Calibri"/>
          <w:b/>
          <w:bCs/>
        </w:rPr>
        <w:t>εχνικές προδιαγραφές</w:t>
      </w:r>
      <w:r w:rsidR="009C3FEF" w:rsidRPr="00237EBC">
        <w:rPr>
          <w:rFonts w:ascii="Calibri" w:hAnsi="Calibri"/>
          <w:b/>
          <w:bCs/>
        </w:rPr>
        <w:t xml:space="preserve"> για</w:t>
      </w:r>
      <w:r w:rsidR="00967CEA">
        <w:rPr>
          <w:rFonts w:ascii="Calibri" w:hAnsi="Calibri"/>
          <w:b/>
          <w:bCs/>
        </w:rPr>
        <w:t xml:space="preserve"> </w:t>
      </w:r>
      <w:r w:rsidRPr="00237EBC">
        <w:rPr>
          <w:rFonts w:ascii="Calibri" w:hAnsi="Calibri"/>
          <w:b/>
          <w:bCs/>
        </w:rPr>
        <w:t>εξωσυμβατική προμήθεια</w:t>
      </w:r>
    </w:p>
    <w:p w:rsidR="00BC6B1C" w:rsidRDefault="00BC6B1C" w:rsidP="006A74BC">
      <w:pPr>
        <w:jc w:val="center"/>
        <w:rPr>
          <w:rFonts w:ascii="Calibri" w:hAnsi="Calibri"/>
          <w:b/>
          <w:sz w:val="22"/>
          <w:szCs w:val="22"/>
        </w:rPr>
      </w:pPr>
      <w:r w:rsidRPr="00237EBC">
        <w:rPr>
          <w:rFonts w:ascii="Calibri" w:hAnsi="Calibri"/>
          <w:b/>
          <w:bCs/>
        </w:rPr>
        <w:t xml:space="preserve">του </w:t>
      </w:r>
      <w:r w:rsidR="00785DBC">
        <w:rPr>
          <w:rFonts w:ascii="Calibri" w:hAnsi="Calibri"/>
          <w:b/>
          <w:bCs/>
        </w:rPr>
        <w:t xml:space="preserve">προϊόντος </w:t>
      </w:r>
      <w:r w:rsidRPr="00237EBC">
        <w:rPr>
          <w:rFonts w:ascii="Calibri" w:hAnsi="Calibri"/>
          <w:b/>
          <w:bCs/>
        </w:rPr>
        <w:t>«</w:t>
      </w:r>
      <w:r w:rsidR="001A039D">
        <w:rPr>
          <w:rFonts w:ascii="Calibri" w:hAnsi="Calibri"/>
          <w:b/>
        </w:rPr>
        <w:t>ΜΠΟΥΚΙΕΣ</w:t>
      </w:r>
      <w:r w:rsidR="002569CA" w:rsidRPr="002569CA">
        <w:rPr>
          <w:rFonts w:ascii="Calibri" w:hAnsi="Calibri"/>
          <w:b/>
        </w:rPr>
        <w:t xml:space="preserve"> </w:t>
      </w:r>
      <w:r w:rsidR="002569CA">
        <w:rPr>
          <w:rFonts w:ascii="Calibri" w:hAnsi="Calibri"/>
          <w:b/>
        </w:rPr>
        <w:t>ΚΟΤΟΠΟΥΛΟ</w:t>
      </w:r>
      <w:r w:rsidR="001A039D">
        <w:rPr>
          <w:rFonts w:ascii="Calibri" w:hAnsi="Calibri"/>
          <w:b/>
        </w:rPr>
        <w:t xml:space="preserve"> (κοτομπουκιές)</w:t>
      </w:r>
      <w:r w:rsidRPr="00237EBC">
        <w:rPr>
          <w:rFonts w:ascii="Calibri" w:hAnsi="Calibri"/>
          <w:b/>
        </w:rPr>
        <w:t>»</w:t>
      </w:r>
    </w:p>
    <w:p w:rsidR="00BC6B1C" w:rsidRDefault="00BC6B1C" w:rsidP="00834F41">
      <w:pPr>
        <w:jc w:val="both"/>
        <w:rPr>
          <w:rFonts w:ascii="Calibri" w:hAnsi="Calibri"/>
          <w:sz w:val="22"/>
          <w:szCs w:val="22"/>
        </w:rPr>
      </w:pPr>
    </w:p>
    <w:p w:rsidR="00932FCA" w:rsidRDefault="00932FCA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</w:rPr>
      </w:pPr>
    </w:p>
    <w:p w:rsidR="00834F41" w:rsidRDefault="00834F41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  <w:u w:val="single"/>
        </w:rPr>
      </w:pPr>
    </w:p>
    <w:p w:rsidR="00932FCA" w:rsidRPr="00FC57EC" w:rsidRDefault="00FC57EC" w:rsidP="00834F41">
      <w:pPr>
        <w:tabs>
          <w:tab w:val="left" w:pos="709"/>
        </w:tabs>
        <w:jc w:val="both"/>
        <w:rPr>
          <w:rFonts w:ascii="Calibri" w:hAnsi="Calibri"/>
          <w:b/>
          <w:sz w:val="22"/>
          <w:szCs w:val="22"/>
        </w:rPr>
      </w:pPr>
      <w:r w:rsidRPr="00FC57EC">
        <w:rPr>
          <w:rFonts w:ascii="Calibri" w:hAnsi="Calibri"/>
          <w:b/>
          <w:sz w:val="22"/>
          <w:szCs w:val="22"/>
        </w:rPr>
        <w:t xml:space="preserve">Ι. </w:t>
      </w:r>
      <w:r w:rsidR="003D61DE" w:rsidRPr="00FC57EC">
        <w:rPr>
          <w:rFonts w:ascii="Calibri" w:hAnsi="Calibri"/>
          <w:b/>
          <w:sz w:val="22"/>
          <w:szCs w:val="22"/>
        </w:rPr>
        <w:t>Οι ανάγκες του Νοσοκομείου</w:t>
      </w:r>
      <w:r w:rsidR="00B03D93" w:rsidRPr="00FC57EC">
        <w:rPr>
          <w:rFonts w:ascii="Calibri" w:hAnsi="Calibri"/>
          <w:b/>
          <w:sz w:val="22"/>
          <w:szCs w:val="22"/>
        </w:rPr>
        <w:t xml:space="preserve"> στο ανωτέρω </w:t>
      </w:r>
      <w:r w:rsidR="00785DBC">
        <w:rPr>
          <w:rFonts w:ascii="Calibri" w:hAnsi="Calibri"/>
          <w:b/>
          <w:sz w:val="22"/>
          <w:szCs w:val="22"/>
        </w:rPr>
        <w:t xml:space="preserve">προϊόν </w:t>
      </w:r>
      <w:r w:rsidR="00237EBC" w:rsidRPr="00FC57EC">
        <w:rPr>
          <w:rFonts w:ascii="Calibri" w:hAnsi="Calibri"/>
          <w:b/>
          <w:sz w:val="22"/>
          <w:szCs w:val="22"/>
        </w:rPr>
        <w:t>ορίζονται ως ακολούθως</w:t>
      </w:r>
      <w:r w:rsidR="003D61DE" w:rsidRPr="00FC57EC">
        <w:rPr>
          <w:rFonts w:ascii="Calibri" w:hAnsi="Calibri"/>
          <w:b/>
          <w:sz w:val="22"/>
          <w:szCs w:val="22"/>
        </w:rPr>
        <w:t>:</w:t>
      </w:r>
    </w:p>
    <w:p w:rsidR="00237EBC" w:rsidRPr="005B3037" w:rsidRDefault="00237EBC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</w:rPr>
      </w:pPr>
    </w:p>
    <w:p w:rsidR="006A74BC" w:rsidRPr="001A039D" w:rsidRDefault="001A039D" w:rsidP="006A74BC">
      <w:pPr>
        <w:pStyle w:val="a6"/>
        <w:numPr>
          <w:ilvl w:val="0"/>
          <w:numId w:val="16"/>
        </w:numPr>
        <w:tabs>
          <w:tab w:val="left" w:pos="567"/>
        </w:tabs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1A039D">
        <w:rPr>
          <w:rFonts w:asciiTheme="minorHAnsi" w:hAnsiTheme="minorHAnsi" w:cstheme="minorHAnsi"/>
          <w:b/>
          <w:sz w:val="22"/>
          <w:szCs w:val="22"/>
        </w:rPr>
        <w:t xml:space="preserve">Μπουκιές κοτόπουλο (κοτομπουκιές – </w:t>
      </w:r>
      <w:r w:rsidRPr="001A039D">
        <w:rPr>
          <w:rFonts w:asciiTheme="minorHAnsi" w:hAnsiTheme="minorHAnsi" w:cstheme="minorHAnsi"/>
          <w:b/>
          <w:sz w:val="22"/>
          <w:szCs w:val="22"/>
          <w:lang w:val="en-US"/>
        </w:rPr>
        <w:t>chicken</w:t>
      </w:r>
      <w:r w:rsidRPr="001A039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A039D">
        <w:rPr>
          <w:rFonts w:asciiTheme="minorHAnsi" w:hAnsiTheme="minorHAnsi" w:cstheme="minorHAnsi"/>
          <w:b/>
          <w:sz w:val="22"/>
          <w:szCs w:val="22"/>
          <w:lang w:val="en-US"/>
        </w:rPr>
        <w:t>nuggets</w:t>
      </w:r>
      <w:r w:rsidRPr="001A039D">
        <w:rPr>
          <w:rFonts w:asciiTheme="minorHAnsi" w:hAnsiTheme="minorHAnsi" w:cstheme="minorHAnsi"/>
          <w:b/>
          <w:sz w:val="22"/>
          <w:szCs w:val="22"/>
        </w:rPr>
        <w:t>)</w:t>
      </w:r>
      <w:r w:rsidR="00C946D4" w:rsidRPr="001A039D">
        <w:rPr>
          <w:rFonts w:asciiTheme="minorHAnsi" w:hAnsiTheme="minorHAnsi" w:cstheme="minorHAnsi"/>
          <w:sz w:val="22"/>
          <w:szCs w:val="22"/>
        </w:rPr>
        <w:t>,</w:t>
      </w:r>
      <w:r w:rsidR="009759E9" w:rsidRPr="001A039D">
        <w:rPr>
          <w:rFonts w:asciiTheme="minorHAnsi" w:hAnsiTheme="minorHAnsi" w:cstheme="minorHAnsi"/>
          <w:sz w:val="22"/>
          <w:szCs w:val="22"/>
        </w:rPr>
        <w:t xml:space="preserve"> </w:t>
      </w:r>
      <w:r w:rsidRPr="001A039D">
        <w:rPr>
          <w:rFonts w:asciiTheme="minorHAnsi" w:hAnsiTheme="minorHAnsi" w:cstheme="minorHAnsi"/>
          <w:sz w:val="22"/>
          <w:szCs w:val="22"/>
        </w:rPr>
        <w:t>από φρέσκο α</w:t>
      </w:r>
      <w:r w:rsidRPr="001A039D">
        <w:rPr>
          <w:rFonts w:asciiTheme="minorHAnsi" w:hAnsiTheme="minorHAnsi" w:cstheme="minorHAnsi"/>
          <w:sz w:val="22"/>
          <w:szCs w:val="22"/>
          <w:shd w:val="clear" w:color="auto" w:fill="FFFFFF"/>
        </w:rPr>
        <w:t>τόφιο φιλέτο στήθος κοτόπουλου</w:t>
      </w:r>
      <w:r w:rsidR="00BC4B29" w:rsidRPr="00BC4B29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(</w:t>
      </w:r>
      <w:r w:rsidR="00D1507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περίπου </w:t>
      </w:r>
      <w:r w:rsidR="00BC4B29" w:rsidRPr="00BC4B29">
        <w:rPr>
          <w:rFonts w:asciiTheme="minorHAnsi" w:hAnsiTheme="minorHAnsi" w:cstheme="minorHAnsi"/>
          <w:sz w:val="22"/>
          <w:szCs w:val="22"/>
          <w:shd w:val="clear" w:color="auto" w:fill="FFFFFF"/>
        </w:rPr>
        <w:t>70%)</w:t>
      </w:r>
      <w:r w:rsidR="00DB234D">
        <w:rPr>
          <w:rFonts w:asciiTheme="minorHAnsi" w:hAnsiTheme="minorHAnsi" w:cstheme="minorHAnsi"/>
          <w:sz w:val="22"/>
          <w:szCs w:val="22"/>
          <w:shd w:val="clear" w:color="auto" w:fill="FFFFFF"/>
        </w:rPr>
        <w:t>,</w:t>
      </w:r>
      <w:r w:rsidRPr="001A039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A61A8F">
        <w:rPr>
          <w:rFonts w:asciiTheme="minorHAnsi" w:hAnsiTheme="minorHAnsi" w:cstheme="minorHAnsi"/>
          <w:sz w:val="22"/>
          <w:szCs w:val="22"/>
          <w:shd w:val="clear" w:color="auto" w:fill="FFFFFF"/>
        </w:rPr>
        <w:t>βάρους</w:t>
      </w:r>
      <w:r w:rsidR="00D1507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τεμαχίου</w:t>
      </w:r>
      <w:r w:rsidR="00A61A8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περίπου 30 γραμμαρίων</w:t>
      </w:r>
      <w:r w:rsidR="00D1507C" w:rsidRPr="00D1507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(</w:t>
      </w:r>
      <w:r w:rsidR="00D1507C">
        <w:rPr>
          <w:rFonts w:asciiTheme="minorHAnsi" w:hAnsiTheme="minorHAnsi" w:cstheme="minorHAnsi"/>
          <w:sz w:val="22"/>
          <w:szCs w:val="22"/>
          <w:shd w:val="clear" w:color="auto" w:fill="FFFFFF"/>
          <w:lang w:val="en-US"/>
        </w:rPr>
        <w:t>gr</w:t>
      </w:r>
      <w:r w:rsidR="00D1507C" w:rsidRPr="00D1507C">
        <w:rPr>
          <w:rFonts w:asciiTheme="minorHAnsi" w:hAnsiTheme="minorHAnsi" w:cstheme="minorHAnsi"/>
          <w:sz w:val="22"/>
          <w:szCs w:val="22"/>
          <w:shd w:val="clear" w:color="auto" w:fill="FFFFFF"/>
        </w:rPr>
        <w:t>)</w:t>
      </w:r>
      <w:r w:rsidR="00DB234D">
        <w:rPr>
          <w:rFonts w:asciiTheme="minorHAnsi" w:hAnsiTheme="minorHAnsi" w:cstheme="minorHAnsi"/>
          <w:sz w:val="22"/>
          <w:szCs w:val="22"/>
          <w:shd w:val="clear" w:color="auto" w:fill="FFFFFF"/>
        </w:rPr>
        <w:t>, παναρισμένες</w:t>
      </w:r>
      <w:r w:rsidRPr="001A039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και προψημέν</w:t>
      </w:r>
      <w:r w:rsidR="00DB234D">
        <w:rPr>
          <w:rFonts w:asciiTheme="minorHAnsi" w:hAnsiTheme="minorHAnsi" w:cstheme="minorHAnsi"/>
          <w:sz w:val="22"/>
          <w:szCs w:val="22"/>
          <w:shd w:val="clear" w:color="auto" w:fill="FFFFFF"/>
        </w:rPr>
        <w:t>ες, συσκευασμένες</w:t>
      </w:r>
      <w:r w:rsidRPr="001A039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σε προστατευτική ατμόσφαιρα</w:t>
      </w:r>
      <w:r w:rsidR="00C946D4" w:rsidRPr="001A039D">
        <w:rPr>
          <w:rFonts w:asciiTheme="minorHAnsi" w:hAnsiTheme="minorHAnsi" w:cstheme="minorHAnsi"/>
          <w:sz w:val="22"/>
          <w:szCs w:val="22"/>
        </w:rPr>
        <w:t xml:space="preserve">, σε συσκευασία </w:t>
      </w:r>
      <w:r w:rsidR="009759E9" w:rsidRPr="001A039D">
        <w:rPr>
          <w:rFonts w:asciiTheme="minorHAnsi" w:hAnsiTheme="minorHAnsi" w:cstheme="minorHAnsi"/>
          <w:sz w:val="22"/>
          <w:szCs w:val="22"/>
        </w:rPr>
        <w:t xml:space="preserve">καθαρού βάρους </w:t>
      </w:r>
      <w:r w:rsidR="006B1D97">
        <w:rPr>
          <w:rFonts w:asciiTheme="minorHAnsi" w:hAnsiTheme="minorHAnsi" w:cstheme="minorHAnsi"/>
          <w:sz w:val="22"/>
          <w:szCs w:val="22"/>
        </w:rPr>
        <w:t>ενός (1) κιλού.</w:t>
      </w:r>
    </w:p>
    <w:p w:rsidR="006A74BC" w:rsidRDefault="006A74BC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</w:rPr>
      </w:pPr>
    </w:p>
    <w:p w:rsidR="001B3418" w:rsidRDefault="001B3418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</w:rPr>
      </w:pPr>
    </w:p>
    <w:p w:rsidR="00C018A1" w:rsidRPr="00272DA8" w:rsidRDefault="00C94385" w:rsidP="001979C8">
      <w:pPr>
        <w:pStyle w:val="3"/>
        <w:spacing w:after="0"/>
        <w:jc w:val="both"/>
        <w:rPr>
          <w:rFonts w:ascii="Calibri" w:hAnsi="Calibri"/>
          <w:sz w:val="22"/>
          <w:szCs w:val="22"/>
        </w:rPr>
      </w:pPr>
      <w:r w:rsidRPr="00272DA8">
        <w:rPr>
          <w:rFonts w:ascii="Calibri" w:hAnsi="Calibri"/>
          <w:sz w:val="22"/>
          <w:szCs w:val="22"/>
        </w:rPr>
        <w:t>Η</w:t>
      </w:r>
      <w:r w:rsidR="00BD5918" w:rsidRPr="00272DA8">
        <w:rPr>
          <w:rFonts w:ascii="Calibri" w:hAnsi="Calibri"/>
          <w:sz w:val="22"/>
          <w:szCs w:val="22"/>
        </w:rPr>
        <w:t xml:space="preserve"> παραγωγή</w:t>
      </w:r>
      <w:r w:rsidR="0005719C">
        <w:rPr>
          <w:rFonts w:ascii="Calibri" w:hAnsi="Calibri"/>
          <w:sz w:val="22"/>
          <w:szCs w:val="22"/>
        </w:rPr>
        <w:t xml:space="preserve"> και συσκευασία</w:t>
      </w:r>
      <w:r w:rsidR="00BD5918" w:rsidRPr="00272DA8">
        <w:rPr>
          <w:rFonts w:ascii="Calibri" w:hAnsi="Calibri"/>
          <w:sz w:val="22"/>
          <w:szCs w:val="22"/>
        </w:rPr>
        <w:t xml:space="preserve"> των </w:t>
      </w:r>
      <w:r w:rsidRPr="00272DA8">
        <w:rPr>
          <w:rFonts w:ascii="Calibri" w:hAnsi="Calibri"/>
          <w:sz w:val="22"/>
          <w:szCs w:val="22"/>
        </w:rPr>
        <w:t>προϊόντων</w:t>
      </w:r>
      <w:r w:rsidR="00272DA8">
        <w:rPr>
          <w:rFonts w:ascii="Calibri" w:hAnsi="Calibri"/>
          <w:sz w:val="22"/>
          <w:szCs w:val="22"/>
        </w:rPr>
        <w:t xml:space="preserve"> πρέπει</w:t>
      </w:r>
      <w:r w:rsidR="0005719C">
        <w:rPr>
          <w:rFonts w:ascii="Calibri" w:hAnsi="Calibri"/>
          <w:sz w:val="22"/>
          <w:szCs w:val="22"/>
        </w:rPr>
        <w:t xml:space="preserve"> να λαμβάνει χώρα σε κράτος-μέλος της Ευρωπαϊκής Ένωσης, </w:t>
      </w:r>
      <w:r w:rsidR="00BD5918" w:rsidRPr="00272DA8">
        <w:rPr>
          <w:rFonts w:ascii="Calibri" w:hAnsi="Calibri"/>
          <w:sz w:val="22"/>
          <w:szCs w:val="22"/>
        </w:rPr>
        <w:t xml:space="preserve"> να είναι σε συμμόρφωση με τις απαιτήσεις της </w:t>
      </w:r>
      <w:r w:rsidR="00C33518" w:rsidRPr="00272DA8">
        <w:rPr>
          <w:rFonts w:ascii="Calibri" w:hAnsi="Calibri"/>
          <w:sz w:val="22"/>
          <w:szCs w:val="22"/>
        </w:rPr>
        <w:t>οικείας νομοθεσίας (Καν. 852/2004, 853/2004) και των όρων εμπορίας κρέατος πουλερικών (Καν. 543/2008, 1308/2013</w:t>
      </w:r>
      <w:r w:rsidR="00BC568D">
        <w:rPr>
          <w:rFonts w:ascii="Calibri" w:hAnsi="Calibri"/>
          <w:sz w:val="22"/>
          <w:szCs w:val="22"/>
        </w:rPr>
        <w:t>, 1234/2007</w:t>
      </w:r>
      <w:r w:rsidR="00C33518" w:rsidRPr="00272DA8">
        <w:rPr>
          <w:rFonts w:ascii="Calibri" w:hAnsi="Calibri"/>
          <w:sz w:val="22"/>
          <w:szCs w:val="22"/>
        </w:rPr>
        <w:t>)</w:t>
      </w:r>
      <w:r w:rsidR="001979C8">
        <w:rPr>
          <w:rFonts w:ascii="Calibri" w:hAnsi="Calibri"/>
          <w:sz w:val="22"/>
          <w:szCs w:val="22"/>
        </w:rPr>
        <w:t xml:space="preserve">, </w:t>
      </w:r>
      <w:r w:rsidR="0005719C">
        <w:rPr>
          <w:rFonts w:ascii="Calibri" w:hAnsi="Calibri"/>
          <w:sz w:val="22"/>
          <w:szCs w:val="22"/>
        </w:rPr>
        <w:t xml:space="preserve">καθώς και </w:t>
      </w:r>
      <w:r w:rsidR="001979C8">
        <w:rPr>
          <w:rFonts w:ascii="Calibri" w:hAnsi="Calibri"/>
          <w:sz w:val="22"/>
          <w:szCs w:val="22"/>
        </w:rPr>
        <w:t xml:space="preserve">των άρθρων </w:t>
      </w:r>
      <w:r w:rsidR="006A74BC">
        <w:rPr>
          <w:rFonts w:ascii="Calibri" w:hAnsi="Calibri"/>
          <w:sz w:val="22"/>
          <w:szCs w:val="22"/>
        </w:rPr>
        <w:t>88 και 89 του Κώδικα Τροφίμων και</w:t>
      </w:r>
      <w:r w:rsidR="00C018A1" w:rsidRPr="00272DA8">
        <w:rPr>
          <w:rFonts w:ascii="Calibri" w:hAnsi="Calibri"/>
          <w:sz w:val="22"/>
          <w:szCs w:val="22"/>
        </w:rPr>
        <w:t xml:space="preserve"> Ποτών </w:t>
      </w:r>
      <w:r w:rsidR="00A40F40" w:rsidRPr="00272DA8">
        <w:rPr>
          <w:rFonts w:ascii="Calibri" w:hAnsi="Calibri"/>
          <w:sz w:val="22"/>
          <w:szCs w:val="22"/>
        </w:rPr>
        <w:t>και των</w:t>
      </w:r>
      <w:r w:rsidR="00C018A1" w:rsidRPr="00272DA8">
        <w:rPr>
          <w:rFonts w:ascii="Calibri" w:hAnsi="Calibri"/>
          <w:sz w:val="22"/>
          <w:szCs w:val="22"/>
        </w:rPr>
        <w:t xml:space="preserve"> εκάστοτε Υ</w:t>
      </w:r>
      <w:r w:rsidR="00A40F40" w:rsidRPr="00272DA8">
        <w:rPr>
          <w:rFonts w:ascii="Calibri" w:hAnsi="Calibri"/>
          <w:sz w:val="22"/>
          <w:szCs w:val="22"/>
        </w:rPr>
        <w:t>γειονομικών</w:t>
      </w:r>
      <w:r w:rsidR="00C018A1" w:rsidRPr="00272DA8">
        <w:rPr>
          <w:rFonts w:ascii="Calibri" w:hAnsi="Calibri"/>
          <w:sz w:val="22"/>
          <w:szCs w:val="22"/>
        </w:rPr>
        <w:t>, Κτηνιατρικ</w:t>
      </w:r>
      <w:r w:rsidR="00463583" w:rsidRPr="00272DA8">
        <w:rPr>
          <w:rFonts w:ascii="Calibri" w:hAnsi="Calibri"/>
          <w:sz w:val="22"/>
          <w:szCs w:val="22"/>
        </w:rPr>
        <w:t>ών και Κοινοτικών διατάξεων</w:t>
      </w:r>
      <w:r w:rsidR="00C018A1" w:rsidRPr="00272DA8">
        <w:rPr>
          <w:rFonts w:ascii="Calibri" w:hAnsi="Calibri"/>
          <w:sz w:val="22"/>
          <w:szCs w:val="22"/>
        </w:rPr>
        <w:t xml:space="preserve">. </w:t>
      </w:r>
    </w:p>
    <w:p w:rsidR="00984125" w:rsidRPr="00272DA8" w:rsidRDefault="00984125" w:rsidP="00834F41">
      <w:pPr>
        <w:pStyle w:val="3"/>
        <w:spacing w:after="0"/>
        <w:jc w:val="both"/>
        <w:rPr>
          <w:rFonts w:ascii="Calibri" w:hAnsi="Calibri"/>
          <w:sz w:val="22"/>
          <w:szCs w:val="22"/>
        </w:rPr>
      </w:pPr>
    </w:p>
    <w:p w:rsidR="00984125" w:rsidRDefault="00984125" w:rsidP="00834F41">
      <w:pPr>
        <w:pStyle w:val="3"/>
        <w:spacing w:after="0"/>
        <w:jc w:val="both"/>
        <w:rPr>
          <w:rFonts w:ascii="Calibri" w:hAnsi="Calibri"/>
          <w:spacing w:val="20"/>
          <w:sz w:val="22"/>
          <w:szCs w:val="22"/>
        </w:rPr>
      </w:pPr>
    </w:p>
    <w:p w:rsidR="00321164" w:rsidRPr="00D345F4" w:rsidRDefault="00321164" w:rsidP="00834F41">
      <w:pPr>
        <w:pStyle w:val="3"/>
        <w:spacing w:after="0"/>
        <w:jc w:val="both"/>
        <w:rPr>
          <w:rFonts w:ascii="Calibri" w:hAnsi="Calibri"/>
          <w:b/>
          <w:sz w:val="22"/>
          <w:szCs w:val="22"/>
        </w:rPr>
      </w:pPr>
      <w:r w:rsidRPr="00D345F4">
        <w:rPr>
          <w:rFonts w:ascii="Calibri" w:hAnsi="Calibri"/>
          <w:b/>
          <w:sz w:val="22"/>
          <w:szCs w:val="22"/>
        </w:rPr>
        <w:t>Χαρακτηριστικά ασφάλειας προϊόντων</w:t>
      </w:r>
    </w:p>
    <w:p w:rsidR="00C94385" w:rsidRPr="00D345F4" w:rsidRDefault="00C94385" w:rsidP="00834F41">
      <w:pPr>
        <w:pStyle w:val="3"/>
        <w:spacing w:after="0"/>
        <w:jc w:val="both"/>
        <w:rPr>
          <w:rFonts w:ascii="Calibri" w:hAnsi="Calibri"/>
          <w:sz w:val="22"/>
          <w:szCs w:val="22"/>
        </w:rPr>
      </w:pPr>
    </w:p>
    <w:p w:rsidR="00321164" w:rsidRPr="00D345F4" w:rsidRDefault="00321164" w:rsidP="00834F41">
      <w:pPr>
        <w:pStyle w:val="3"/>
        <w:spacing w:after="0"/>
        <w:jc w:val="both"/>
        <w:rPr>
          <w:rFonts w:ascii="Calibri" w:hAnsi="Calibri"/>
          <w:sz w:val="22"/>
          <w:szCs w:val="22"/>
        </w:rPr>
      </w:pPr>
      <w:r w:rsidRPr="00D345F4">
        <w:rPr>
          <w:rFonts w:ascii="Calibri" w:hAnsi="Calibri"/>
          <w:sz w:val="22"/>
          <w:szCs w:val="22"/>
        </w:rPr>
        <w:t xml:space="preserve">Τα προϊόντα θα πρέπει να συμμορφώνονται με τις διατάξεις της </w:t>
      </w:r>
      <w:r w:rsidR="00416154" w:rsidRPr="00D345F4">
        <w:rPr>
          <w:rFonts w:ascii="Calibri" w:hAnsi="Calibri"/>
          <w:sz w:val="22"/>
          <w:szCs w:val="22"/>
        </w:rPr>
        <w:t>Ε</w:t>
      </w:r>
      <w:r w:rsidRPr="00D345F4">
        <w:rPr>
          <w:rFonts w:ascii="Calibri" w:hAnsi="Calibri"/>
          <w:sz w:val="22"/>
          <w:szCs w:val="22"/>
        </w:rPr>
        <w:t>νωσιακής νομοθεσίας</w:t>
      </w:r>
      <w:r w:rsidR="00416154" w:rsidRPr="00D345F4">
        <w:rPr>
          <w:rFonts w:ascii="Calibri" w:hAnsi="Calibri"/>
          <w:sz w:val="22"/>
          <w:szCs w:val="22"/>
        </w:rPr>
        <w:t xml:space="preserve"> ως προς τα μικροβιολογικά κριτήρια ασφάλειας (Καν. 1086/2011, Καν. 1495/2017</w:t>
      </w:r>
      <w:r w:rsidR="00D878CB">
        <w:rPr>
          <w:rFonts w:ascii="Calibri" w:hAnsi="Calibri"/>
          <w:sz w:val="22"/>
          <w:szCs w:val="22"/>
        </w:rPr>
        <w:t xml:space="preserve">, Καν. </w:t>
      </w:r>
      <w:r w:rsidR="00B24F66">
        <w:rPr>
          <w:rFonts w:ascii="Calibri" w:hAnsi="Calibri"/>
          <w:sz w:val="22"/>
          <w:szCs w:val="22"/>
        </w:rPr>
        <w:t>1177/2006</w:t>
      </w:r>
      <w:r w:rsidR="00416154" w:rsidRPr="00D345F4">
        <w:rPr>
          <w:rFonts w:ascii="Calibri" w:hAnsi="Calibri"/>
          <w:sz w:val="22"/>
          <w:szCs w:val="22"/>
        </w:rPr>
        <w:t>) και περι καταλοίπων κτηνιατρικών φαρμάκων και αντιμικροβιακών παραγόντων (Καν. 37/2010) και επιμολυντών (Καν. 1881/2006).</w:t>
      </w:r>
    </w:p>
    <w:p w:rsidR="00321164" w:rsidRPr="00D345F4" w:rsidRDefault="00321164" w:rsidP="00834F41">
      <w:pPr>
        <w:pStyle w:val="3"/>
        <w:spacing w:after="0"/>
        <w:jc w:val="both"/>
        <w:rPr>
          <w:rFonts w:ascii="Calibri" w:hAnsi="Calibri"/>
          <w:sz w:val="22"/>
          <w:szCs w:val="22"/>
        </w:rPr>
      </w:pPr>
    </w:p>
    <w:p w:rsidR="00795B58" w:rsidRPr="00D345F4" w:rsidRDefault="00795B58" w:rsidP="00834F41">
      <w:pPr>
        <w:jc w:val="both"/>
        <w:rPr>
          <w:rFonts w:ascii="Calibri" w:hAnsi="Calibri"/>
          <w:sz w:val="22"/>
          <w:szCs w:val="22"/>
        </w:rPr>
      </w:pPr>
      <w:r w:rsidRPr="00D345F4">
        <w:rPr>
          <w:rFonts w:ascii="Calibri" w:hAnsi="Calibri"/>
          <w:sz w:val="22"/>
          <w:szCs w:val="22"/>
        </w:rPr>
        <w:t>Ο ανάδοχος θα πρέπει να προσκομίζει τα αποτελέσματα των μικροβιολογικών και χημικών αναλύσεων των προϊόντων, που πραγματοποιεί στα πλαίσια του αυτοελέγχου, κάθε φορά που αυτό ζητείται από την αναθέτουσα αρχή.</w:t>
      </w:r>
    </w:p>
    <w:p w:rsidR="00984125" w:rsidRDefault="00984125" w:rsidP="00834F41">
      <w:pPr>
        <w:pStyle w:val="3"/>
        <w:spacing w:after="0"/>
        <w:jc w:val="both"/>
        <w:rPr>
          <w:rFonts w:ascii="Calibri" w:hAnsi="Calibri"/>
          <w:spacing w:val="20"/>
          <w:sz w:val="22"/>
          <w:szCs w:val="22"/>
        </w:rPr>
      </w:pPr>
    </w:p>
    <w:p w:rsidR="00795B58" w:rsidRDefault="00795B58" w:rsidP="00834F41">
      <w:pPr>
        <w:pStyle w:val="3"/>
        <w:spacing w:after="0"/>
        <w:jc w:val="both"/>
        <w:rPr>
          <w:rFonts w:ascii="Calibri" w:hAnsi="Calibri"/>
          <w:spacing w:val="20"/>
          <w:sz w:val="22"/>
          <w:szCs w:val="22"/>
        </w:rPr>
      </w:pPr>
    </w:p>
    <w:p w:rsidR="00C94385" w:rsidRPr="00D345F4" w:rsidRDefault="00C94385" w:rsidP="00834F41">
      <w:pPr>
        <w:pStyle w:val="3"/>
        <w:spacing w:after="0"/>
        <w:jc w:val="both"/>
        <w:rPr>
          <w:rFonts w:ascii="Calibri" w:hAnsi="Calibri"/>
          <w:b/>
          <w:sz w:val="22"/>
          <w:szCs w:val="22"/>
        </w:rPr>
      </w:pPr>
      <w:r w:rsidRPr="00D345F4">
        <w:rPr>
          <w:rFonts w:ascii="Calibri" w:hAnsi="Calibri"/>
          <w:b/>
          <w:sz w:val="22"/>
          <w:szCs w:val="22"/>
        </w:rPr>
        <w:t>Συσκευασία</w:t>
      </w:r>
      <w:r w:rsidR="00D50EA8" w:rsidRPr="00D345F4">
        <w:rPr>
          <w:rFonts w:ascii="Calibri" w:hAnsi="Calibri"/>
          <w:b/>
          <w:sz w:val="22"/>
          <w:szCs w:val="22"/>
        </w:rPr>
        <w:t xml:space="preserve"> και Επισήμανση</w:t>
      </w:r>
    </w:p>
    <w:p w:rsidR="00C94385" w:rsidRPr="00D345F4" w:rsidRDefault="00C94385" w:rsidP="00834F41">
      <w:pPr>
        <w:pStyle w:val="3"/>
        <w:spacing w:after="0"/>
        <w:jc w:val="both"/>
        <w:rPr>
          <w:rFonts w:ascii="Calibri" w:hAnsi="Calibri"/>
          <w:sz w:val="22"/>
          <w:szCs w:val="22"/>
        </w:rPr>
      </w:pPr>
    </w:p>
    <w:p w:rsidR="00984125" w:rsidRPr="00D345F4" w:rsidRDefault="00331D34" w:rsidP="00834F41">
      <w:pPr>
        <w:pStyle w:val="3"/>
        <w:spacing w:after="0"/>
        <w:jc w:val="both"/>
        <w:rPr>
          <w:rFonts w:ascii="Calibri" w:hAnsi="Calibri"/>
          <w:sz w:val="22"/>
          <w:szCs w:val="22"/>
        </w:rPr>
      </w:pPr>
      <w:r w:rsidRPr="00D345F4">
        <w:rPr>
          <w:rFonts w:ascii="Calibri" w:hAnsi="Calibri"/>
          <w:sz w:val="22"/>
          <w:szCs w:val="22"/>
        </w:rPr>
        <w:t xml:space="preserve">Τα προϊόντα θα παραδίδονται </w:t>
      </w:r>
      <w:r w:rsidR="00984125" w:rsidRPr="00D345F4">
        <w:rPr>
          <w:rFonts w:ascii="Calibri" w:hAnsi="Calibri"/>
          <w:sz w:val="22"/>
          <w:szCs w:val="22"/>
        </w:rPr>
        <w:t>συσκευασμένα σε</w:t>
      </w:r>
      <w:r w:rsidRPr="00D345F4">
        <w:rPr>
          <w:rFonts w:ascii="Calibri" w:hAnsi="Calibri"/>
          <w:sz w:val="22"/>
          <w:szCs w:val="22"/>
        </w:rPr>
        <w:t>: (</w:t>
      </w:r>
      <w:r w:rsidRPr="00D345F4">
        <w:rPr>
          <w:rFonts w:ascii="Calibri" w:hAnsi="Calibri"/>
          <w:sz w:val="22"/>
          <w:szCs w:val="22"/>
          <w:lang w:val="en-US"/>
        </w:rPr>
        <w:t>i</w:t>
      </w:r>
      <w:r w:rsidRPr="00D345F4">
        <w:rPr>
          <w:rFonts w:ascii="Calibri" w:hAnsi="Calibri"/>
          <w:sz w:val="22"/>
          <w:szCs w:val="22"/>
        </w:rPr>
        <w:t>)</w:t>
      </w:r>
      <w:r w:rsidR="00984125" w:rsidRPr="00D345F4">
        <w:rPr>
          <w:rFonts w:ascii="Calibri" w:hAnsi="Calibri"/>
          <w:sz w:val="22"/>
          <w:szCs w:val="22"/>
        </w:rPr>
        <w:t xml:space="preserve"> πρώτη συσκευασία, </w:t>
      </w:r>
      <w:r w:rsidR="00B62201">
        <w:rPr>
          <w:rFonts w:ascii="Calibri" w:hAnsi="Calibri"/>
          <w:sz w:val="22"/>
          <w:szCs w:val="22"/>
        </w:rPr>
        <w:t xml:space="preserve">από </w:t>
      </w:r>
      <w:r w:rsidR="00B24F66">
        <w:rPr>
          <w:rFonts w:ascii="Calibri" w:hAnsi="Calibri"/>
          <w:sz w:val="22"/>
          <w:szCs w:val="22"/>
        </w:rPr>
        <w:t xml:space="preserve">υλικό κατάλληλο για επαφή με τρόφιμα σύμφωνα με τα </w:t>
      </w:r>
      <w:r w:rsidR="00785DBC">
        <w:rPr>
          <w:rFonts w:ascii="Calibri" w:hAnsi="Calibri"/>
          <w:sz w:val="22"/>
          <w:szCs w:val="22"/>
        </w:rPr>
        <w:t>οικεία άρθρα 21-28</w:t>
      </w:r>
      <w:r w:rsidR="00B24F66">
        <w:rPr>
          <w:rFonts w:ascii="Calibri" w:hAnsi="Calibri"/>
          <w:sz w:val="22"/>
          <w:szCs w:val="22"/>
        </w:rPr>
        <w:t xml:space="preserve"> του Κώδικα Τροφίμων και Ποτών</w:t>
      </w:r>
      <w:r w:rsidR="00E910FA">
        <w:rPr>
          <w:rFonts w:ascii="Calibri" w:hAnsi="Calibri"/>
          <w:sz w:val="22"/>
          <w:szCs w:val="22"/>
        </w:rPr>
        <w:t>,</w:t>
      </w:r>
      <w:r w:rsidR="00B24F66">
        <w:rPr>
          <w:rFonts w:ascii="Calibri" w:hAnsi="Calibri"/>
          <w:sz w:val="22"/>
          <w:szCs w:val="22"/>
        </w:rPr>
        <w:t xml:space="preserve"> που δεν επιδρά στην υγιεινή κατάσταση και στους οργανοληπτικούς χαρακτήρες</w:t>
      </w:r>
      <w:r w:rsidR="00E910FA">
        <w:rPr>
          <w:rFonts w:ascii="Calibri" w:hAnsi="Calibri"/>
          <w:sz w:val="22"/>
          <w:szCs w:val="22"/>
        </w:rPr>
        <w:t xml:space="preserve"> του προϊόντος</w:t>
      </w:r>
      <w:r w:rsidR="00984125" w:rsidRPr="00D345F4">
        <w:rPr>
          <w:rFonts w:ascii="Calibri" w:hAnsi="Calibri"/>
          <w:sz w:val="22"/>
          <w:szCs w:val="22"/>
        </w:rPr>
        <w:t>, και σε</w:t>
      </w:r>
      <w:r w:rsidRPr="00D345F4">
        <w:rPr>
          <w:rFonts w:ascii="Calibri" w:hAnsi="Calibri"/>
          <w:sz w:val="22"/>
          <w:szCs w:val="22"/>
        </w:rPr>
        <w:t xml:space="preserve"> (</w:t>
      </w:r>
      <w:r w:rsidRPr="00D345F4">
        <w:rPr>
          <w:rFonts w:ascii="Calibri" w:hAnsi="Calibri"/>
          <w:sz w:val="22"/>
          <w:szCs w:val="22"/>
          <w:lang w:val="en-US"/>
        </w:rPr>
        <w:t>ii</w:t>
      </w:r>
      <w:r w:rsidRPr="00D345F4">
        <w:rPr>
          <w:rFonts w:ascii="Calibri" w:hAnsi="Calibri"/>
          <w:sz w:val="22"/>
          <w:szCs w:val="22"/>
        </w:rPr>
        <w:t>)</w:t>
      </w:r>
      <w:r w:rsidR="00984125" w:rsidRPr="00D345F4">
        <w:rPr>
          <w:rFonts w:ascii="Calibri" w:hAnsi="Calibri"/>
          <w:sz w:val="22"/>
          <w:szCs w:val="22"/>
        </w:rPr>
        <w:t xml:space="preserve"> δεύτερη συσκευασία</w:t>
      </w:r>
      <w:r w:rsidRPr="00D345F4">
        <w:rPr>
          <w:rFonts w:ascii="Calibri" w:hAnsi="Calibri"/>
          <w:sz w:val="22"/>
          <w:szCs w:val="22"/>
        </w:rPr>
        <w:t>,</w:t>
      </w:r>
      <w:r w:rsidR="0084509D">
        <w:rPr>
          <w:rFonts w:ascii="Calibri" w:hAnsi="Calibri"/>
          <w:sz w:val="22"/>
          <w:szCs w:val="22"/>
        </w:rPr>
        <w:t xml:space="preserve"> </w:t>
      </w:r>
      <w:r w:rsidRPr="00D345F4">
        <w:rPr>
          <w:rFonts w:ascii="Calibri" w:hAnsi="Calibri"/>
          <w:sz w:val="22"/>
          <w:szCs w:val="22"/>
        </w:rPr>
        <w:t>ήτοι,</w:t>
      </w:r>
      <w:r w:rsidR="00984125" w:rsidRPr="00D345F4">
        <w:rPr>
          <w:rFonts w:ascii="Calibri" w:hAnsi="Calibri"/>
          <w:sz w:val="22"/>
          <w:szCs w:val="22"/>
        </w:rPr>
        <w:t xml:space="preserve"> χαρτοκιβώτια. </w:t>
      </w:r>
    </w:p>
    <w:p w:rsidR="00984125" w:rsidRPr="00D345F4" w:rsidRDefault="00984125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  <w:u w:val="single"/>
        </w:rPr>
      </w:pPr>
    </w:p>
    <w:p w:rsidR="00930442" w:rsidRPr="00D345F4" w:rsidRDefault="00D50EA8" w:rsidP="00930442">
      <w:pPr>
        <w:pStyle w:val="3"/>
        <w:spacing w:after="0"/>
        <w:jc w:val="both"/>
        <w:rPr>
          <w:rFonts w:ascii="Calibri" w:hAnsi="Calibri"/>
          <w:sz w:val="22"/>
          <w:szCs w:val="22"/>
        </w:rPr>
      </w:pPr>
      <w:r w:rsidRPr="00D345F4">
        <w:rPr>
          <w:rFonts w:ascii="Calibri" w:hAnsi="Calibri"/>
          <w:sz w:val="22"/>
          <w:szCs w:val="22"/>
        </w:rPr>
        <w:t xml:space="preserve">Στην </w:t>
      </w:r>
      <w:r w:rsidRPr="0005719C">
        <w:rPr>
          <w:rFonts w:ascii="Calibri" w:hAnsi="Calibri"/>
          <w:b/>
          <w:sz w:val="22"/>
          <w:szCs w:val="22"/>
        </w:rPr>
        <w:t>επισήμανση</w:t>
      </w:r>
      <w:r w:rsidRPr="00D345F4">
        <w:rPr>
          <w:rFonts w:ascii="Calibri" w:hAnsi="Calibri"/>
          <w:sz w:val="22"/>
          <w:szCs w:val="22"/>
        </w:rPr>
        <w:t xml:space="preserve"> των προϊόντων θα παρέχονται οι υποχρεωτικές πληροφορίες σύμφωνα με τις διατάξεις της Ενωσιακής (Καν. 1169/2011</w:t>
      </w:r>
      <w:r w:rsidR="0059475A" w:rsidRPr="00D345F4">
        <w:rPr>
          <w:rFonts w:ascii="Calibri" w:hAnsi="Calibri"/>
          <w:sz w:val="22"/>
          <w:szCs w:val="22"/>
        </w:rPr>
        <w:t>, Καν. 13</w:t>
      </w:r>
      <w:r w:rsidR="00930442">
        <w:rPr>
          <w:rFonts w:ascii="Calibri" w:hAnsi="Calibri"/>
          <w:sz w:val="22"/>
          <w:szCs w:val="22"/>
        </w:rPr>
        <w:t>37/2013) και εθνικής νομοθεσίας και, κατ’ελάχιστο, οι ακόλουθες, στην ελληνική γλώσσα: η εταιρεία παραγωγής-διακίνησης, η χώρα προέλευσης-επεξεργασίας, ο αριθμός παρτίδας, οι ημερομηνίες παραγωγής και λήξης, τα συστατικά,</w:t>
      </w:r>
      <w:r w:rsidR="00930442" w:rsidRPr="00D345F4">
        <w:rPr>
          <w:rFonts w:ascii="Calibri" w:hAnsi="Calibri"/>
          <w:sz w:val="22"/>
          <w:szCs w:val="22"/>
        </w:rPr>
        <w:t xml:space="preserve"> και το</w:t>
      </w:r>
      <w:r w:rsidR="00930442">
        <w:rPr>
          <w:rFonts w:ascii="Calibri" w:hAnsi="Calibri"/>
          <w:sz w:val="22"/>
          <w:szCs w:val="22"/>
        </w:rPr>
        <w:t xml:space="preserve"> καθαρό</w:t>
      </w:r>
      <w:r w:rsidR="00930442" w:rsidRPr="00D345F4">
        <w:rPr>
          <w:rFonts w:ascii="Calibri" w:hAnsi="Calibri"/>
          <w:sz w:val="22"/>
          <w:szCs w:val="22"/>
        </w:rPr>
        <w:t xml:space="preserve"> βάρος. </w:t>
      </w:r>
    </w:p>
    <w:p w:rsidR="00785892" w:rsidRPr="00D345F4" w:rsidRDefault="00785892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  <w:u w:val="single"/>
        </w:rPr>
      </w:pPr>
    </w:p>
    <w:p w:rsidR="00984125" w:rsidRPr="00D345F4" w:rsidRDefault="00C040EF" w:rsidP="00834F41">
      <w:pPr>
        <w:tabs>
          <w:tab w:val="left" w:pos="709"/>
        </w:tabs>
        <w:jc w:val="both"/>
        <w:rPr>
          <w:rFonts w:ascii="Calibri" w:hAnsi="Calibri"/>
          <w:sz w:val="22"/>
          <w:szCs w:val="22"/>
        </w:rPr>
      </w:pPr>
      <w:r w:rsidRPr="00D345F4">
        <w:rPr>
          <w:rFonts w:ascii="Calibri" w:hAnsi="Calibri"/>
          <w:sz w:val="22"/>
          <w:szCs w:val="22"/>
        </w:rPr>
        <w:t xml:space="preserve">Η ημερομηνία παράδοσης θα πρέπει να </w:t>
      </w:r>
      <w:r w:rsidR="00194CEB">
        <w:rPr>
          <w:rFonts w:ascii="Calibri" w:hAnsi="Calibri"/>
          <w:sz w:val="22"/>
          <w:szCs w:val="22"/>
        </w:rPr>
        <w:t>τοποθετείται</w:t>
      </w:r>
      <w:r w:rsidR="00785892" w:rsidRPr="00D345F4">
        <w:rPr>
          <w:rFonts w:ascii="Calibri" w:hAnsi="Calibri"/>
          <w:sz w:val="22"/>
          <w:szCs w:val="22"/>
        </w:rPr>
        <w:t xml:space="preserve"> εντός του πρώτου τετάρτου του χρόνου συνολικής διατηρησιμότητας των προϊόντων. </w:t>
      </w:r>
    </w:p>
    <w:p w:rsidR="0012269D" w:rsidRPr="00D345F4" w:rsidRDefault="0012269D" w:rsidP="00834F41">
      <w:pPr>
        <w:jc w:val="both"/>
        <w:rPr>
          <w:rFonts w:ascii="Calibri" w:eastAsia="Times New Roman" w:hAnsi="Calibri"/>
          <w:b/>
          <w:sz w:val="22"/>
          <w:szCs w:val="22"/>
          <w:lang w:eastAsia="el-GR"/>
        </w:rPr>
      </w:pPr>
    </w:p>
    <w:p w:rsidR="00331D34" w:rsidRPr="00D345F4" w:rsidRDefault="00096111" w:rsidP="00834F41">
      <w:pPr>
        <w:jc w:val="both"/>
        <w:rPr>
          <w:rFonts w:ascii="Calibri" w:hAnsi="Calibri"/>
          <w:sz w:val="22"/>
          <w:szCs w:val="22"/>
        </w:rPr>
      </w:pPr>
      <w:r w:rsidRPr="00D345F4">
        <w:rPr>
          <w:rFonts w:ascii="Calibri" w:hAnsi="Calibri"/>
          <w:sz w:val="22"/>
          <w:szCs w:val="22"/>
        </w:rPr>
        <w:t xml:space="preserve">Τα </w:t>
      </w:r>
      <w:r w:rsidR="00785892" w:rsidRPr="00D345F4">
        <w:rPr>
          <w:rFonts w:ascii="Calibri" w:hAnsi="Calibri"/>
          <w:sz w:val="22"/>
          <w:szCs w:val="22"/>
        </w:rPr>
        <w:t>προϊόντα</w:t>
      </w:r>
      <w:r w:rsidRPr="00D345F4">
        <w:rPr>
          <w:rFonts w:ascii="Calibri" w:hAnsi="Calibri"/>
          <w:sz w:val="22"/>
          <w:szCs w:val="22"/>
        </w:rPr>
        <w:t xml:space="preserve"> θα πρέπει να προέρχονται από πτηνοσφαγείο</w:t>
      </w:r>
      <w:r w:rsidR="000665C8">
        <w:rPr>
          <w:rFonts w:ascii="Calibri" w:hAnsi="Calibri"/>
          <w:sz w:val="22"/>
          <w:szCs w:val="22"/>
        </w:rPr>
        <w:t xml:space="preserve"> </w:t>
      </w:r>
      <w:r w:rsidR="00785892" w:rsidRPr="00D345F4">
        <w:rPr>
          <w:rFonts w:ascii="Calibri" w:hAnsi="Calibri"/>
          <w:sz w:val="22"/>
          <w:szCs w:val="22"/>
        </w:rPr>
        <w:t>με</w:t>
      </w:r>
      <w:r w:rsidRPr="00D345F4">
        <w:rPr>
          <w:rFonts w:ascii="Calibri" w:hAnsi="Calibri"/>
          <w:sz w:val="22"/>
          <w:szCs w:val="22"/>
        </w:rPr>
        <w:t xml:space="preserve"> αριθμό έγκρισης από τη</w:t>
      </w:r>
      <w:r w:rsidR="00785892" w:rsidRPr="00D345F4">
        <w:rPr>
          <w:rFonts w:ascii="Calibri" w:hAnsi="Calibri"/>
          <w:sz w:val="22"/>
          <w:szCs w:val="22"/>
        </w:rPr>
        <w:t>ν αρμόδια Κτηνιατρική Υπηρεσία</w:t>
      </w:r>
      <w:r w:rsidRPr="00D345F4">
        <w:rPr>
          <w:rFonts w:ascii="Calibri" w:hAnsi="Calibri"/>
          <w:sz w:val="22"/>
          <w:szCs w:val="22"/>
        </w:rPr>
        <w:t xml:space="preserve"> και </w:t>
      </w:r>
      <w:r w:rsidR="00785892" w:rsidRPr="00D345F4">
        <w:rPr>
          <w:rFonts w:ascii="Calibri" w:hAnsi="Calibri"/>
          <w:sz w:val="22"/>
          <w:szCs w:val="22"/>
        </w:rPr>
        <w:t>ι</w:t>
      </w:r>
      <w:r w:rsidRPr="00D345F4">
        <w:rPr>
          <w:rFonts w:ascii="Calibri" w:hAnsi="Calibri"/>
          <w:bCs/>
          <w:sz w:val="22"/>
          <w:szCs w:val="22"/>
        </w:rPr>
        <w:t>σχύον</w:t>
      </w:r>
      <w:r w:rsidR="000665C8">
        <w:rPr>
          <w:rFonts w:ascii="Calibri" w:hAnsi="Calibri"/>
          <w:bCs/>
          <w:sz w:val="22"/>
          <w:szCs w:val="22"/>
        </w:rPr>
        <w:t xml:space="preserve"> </w:t>
      </w:r>
      <w:r w:rsidRPr="00D345F4">
        <w:rPr>
          <w:rFonts w:ascii="Calibri" w:hAnsi="Calibri"/>
          <w:bCs/>
          <w:sz w:val="22"/>
          <w:szCs w:val="22"/>
        </w:rPr>
        <w:t>Πιστοποιητικό</w:t>
      </w:r>
      <w:r w:rsidR="000665C8">
        <w:rPr>
          <w:rFonts w:ascii="Calibri" w:hAnsi="Calibri"/>
          <w:bCs/>
          <w:sz w:val="22"/>
          <w:szCs w:val="22"/>
        </w:rPr>
        <w:t xml:space="preserve"> περι</w:t>
      </w:r>
      <w:r w:rsidRPr="00D345F4">
        <w:rPr>
          <w:rFonts w:ascii="Calibri" w:hAnsi="Calibri"/>
          <w:sz w:val="22"/>
          <w:szCs w:val="22"/>
        </w:rPr>
        <w:t xml:space="preserve"> εφαρμογής </w:t>
      </w:r>
      <w:r w:rsidR="00066157" w:rsidRPr="00D345F4">
        <w:rPr>
          <w:rFonts w:ascii="Calibri" w:hAnsi="Calibri"/>
          <w:sz w:val="22"/>
          <w:szCs w:val="22"/>
        </w:rPr>
        <w:t>Σ</w:t>
      </w:r>
      <w:r w:rsidRPr="00D345F4">
        <w:rPr>
          <w:rFonts w:ascii="Calibri" w:hAnsi="Calibri"/>
          <w:sz w:val="22"/>
          <w:szCs w:val="22"/>
        </w:rPr>
        <w:t xml:space="preserve">υστήματος </w:t>
      </w:r>
      <w:r w:rsidR="00066157" w:rsidRPr="00D345F4">
        <w:rPr>
          <w:rFonts w:ascii="Calibri" w:hAnsi="Calibri"/>
          <w:sz w:val="22"/>
          <w:szCs w:val="22"/>
        </w:rPr>
        <w:t>Δ</w:t>
      </w:r>
      <w:r w:rsidRPr="00D345F4">
        <w:rPr>
          <w:rFonts w:ascii="Calibri" w:hAnsi="Calibri"/>
          <w:sz w:val="22"/>
          <w:szCs w:val="22"/>
        </w:rPr>
        <w:t xml:space="preserve">ιαχείρισης </w:t>
      </w:r>
      <w:r w:rsidR="00066157" w:rsidRPr="00D345F4">
        <w:rPr>
          <w:rFonts w:ascii="Calibri" w:hAnsi="Calibri"/>
          <w:sz w:val="22"/>
          <w:szCs w:val="22"/>
        </w:rPr>
        <w:t>Α</w:t>
      </w:r>
      <w:r w:rsidRPr="00D345F4">
        <w:rPr>
          <w:rFonts w:ascii="Calibri" w:hAnsi="Calibri"/>
          <w:sz w:val="22"/>
          <w:szCs w:val="22"/>
        </w:rPr>
        <w:t xml:space="preserve">σφάλειας </w:t>
      </w:r>
      <w:r w:rsidR="00066157" w:rsidRPr="00D345F4">
        <w:rPr>
          <w:rFonts w:ascii="Calibri" w:hAnsi="Calibri"/>
          <w:sz w:val="22"/>
          <w:szCs w:val="22"/>
        </w:rPr>
        <w:t>Τ</w:t>
      </w:r>
      <w:r w:rsidRPr="00D345F4">
        <w:rPr>
          <w:rFonts w:ascii="Calibri" w:hAnsi="Calibri"/>
          <w:sz w:val="22"/>
          <w:szCs w:val="22"/>
        </w:rPr>
        <w:t xml:space="preserve">ροφίμων σύμφωνα με τις απαιτήσεις του προτύπου </w:t>
      </w:r>
      <w:r w:rsidRPr="00D345F4">
        <w:rPr>
          <w:rFonts w:ascii="Calibri" w:hAnsi="Calibri"/>
          <w:sz w:val="22"/>
          <w:szCs w:val="22"/>
          <w:lang w:val="en-US"/>
        </w:rPr>
        <w:t>ISO</w:t>
      </w:r>
      <w:r w:rsidR="002153B9">
        <w:rPr>
          <w:rFonts w:ascii="Calibri" w:hAnsi="Calibri"/>
          <w:sz w:val="22"/>
          <w:szCs w:val="22"/>
        </w:rPr>
        <w:t xml:space="preserve"> 22000:2018</w:t>
      </w:r>
      <w:r w:rsidR="002153B9">
        <w:rPr>
          <w:rFonts w:asciiTheme="minorHAnsi" w:hAnsiTheme="minorHAnsi" w:cstheme="minorHAnsi"/>
          <w:sz w:val="22"/>
          <w:szCs w:val="22"/>
        </w:rPr>
        <w:t>ή</w:t>
      </w:r>
      <w:r w:rsidR="002153B9" w:rsidRPr="004A64D1">
        <w:rPr>
          <w:rFonts w:asciiTheme="minorHAnsi" w:hAnsiTheme="minorHAnsi" w:cstheme="minorHAnsi"/>
          <w:sz w:val="22"/>
          <w:szCs w:val="22"/>
        </w:rPr>
        <w:t xml:space="preserve"> 22000:2005</w:t>
      </w:r>
      <w:r w:rsidR="002153B9">
        <w:rPr>
          <w:rFonts w:asciiTheme="minorHAnsi" w:hAnsiTheme="minorHAnsi" w:cstheme="minorHAnsi"/>
          <w:sz w:val="22"/>
          <w:szCs w:val="22"/>
        </w:rPr>
        <w:t xml:space="preserve"> ή άλλου ευρωπαϊκού ή διεθνούς προτύπου </w:t>
      </w:r>
      <w:r w:rsidR="002153B9" w:rsidRPr="004A64D1">
        <w:rPr>
          <w:rFonts w:asciiTheme="minorHAnsi" w:hAnsiTheme="minorHAnsi" w:cstheme="minorHAnsi"/>
          <w:sz w:val="22"/>
          <w:szCs w:val="22"/>
        </w:rPr>
        <w:t>για την ασφάλεια τροφίμων και τους οργανισμούς της αλυσίδας τροφίμων</w:t>
      </w:r>
      <w:r w:rsidR="00066157" w:rsidRPr="00D345F4">
        <w:rPr>
          <w:rFonts w:ascii="Calibri" w:hAnsi="Calibri"/>
          <w:sz w:val="22"/>
          <w:szCs w:val="22"/>
        </w:rPr>
        <w:t>,</w:t>
      </w:r>
      <w:r w:rsidR="00967CEA">
        <w:rPr>
          <w:rFonts w:ascii="Calibri" w:hAnsi="Calibri"/>
          <w:sz w:val="22"/>
          <w:szCs w:val="22"/>
        </w:rPr>
        <w:t xml:space="preserve"> </w:t>
      </w:r>
      <w:r w:rsidR="002153B9">
        <w:rPr>
          <w:rFonts w:ascii="Calibri" w:hAnsi="Calibri"/>
          <w:sz w:val="22"/>
          <w:szCs w:val="22"/>
        </w:rPr>
        <w:t>εκδοθέν</w:t>
      </w:r>
      <w:r w:rsidR="00785892" w:rsidRPr="00D345F4">
        <w:rPr>
          <w:rFonts w:ascii="Calibri" w:hAnsi="Calibri"/>
          <w:sz w:val="22"/>
          <w:szCs w:val="22"/>
        </w:rPr>
        <w:t xml:space="preserve"> από διαπιστευμένο </w:t>
      </w:r>
      <w:r w:rsidR="00066157" w:rsidRPr="00D345F4">
        <w:rPr>
          <w:rFonts w:ascii="Calibri" w:hAnsi="Calibri"/>
          <w:sz w:val="22"/>
          <w:szCs w:val="22"/>
        </w:rPr>
        <w:t>Φ</w:t>
      </w:r>
      <w:r w:rsidR="00785892" w:rsidRPr="00D345F4">
        <w:rPr>
          <w:rFonts w:ascii="Calibri" w:hAnsi="Calibri"/>
          <w:sz w:val="22"/>
          <w:szCs w:val="22"/>
        </w:rPr>
        <w:t>ορέα</w:t>
      </w:r>
      <w:r w:rsidR="001631FE" w:rsidRPr="00D345F4">
        <w:rPr>
          <w:rFonts w:ascii="Calibri" w:hAnsi="Calibri"/>
          <w:sz w:val="22"/>
          <w:szCs w:val="22"/>
        </w:rPr>
        <w:t xml:space="preserve"> Πιστοποίησης</w:t>
      </w:r>
      <w:r w:rsidR="00331D34" w:rsidRPr="00D345F4">
        <w:rPr>
          <w:rFonts w:ascii="Calibri" w:hAnsi="Calibri"/>
          <w:sz w:val="22"/>
          <w:szCs w:val="22"/>
        </w:rPr>
        <w:t>.</w:t>
      </w:r>
    </w:p>
    <w:p w:rsidR="00331D34" w:rsidRPr="00D345F4" w:rsidRDefault="00331D34" w:rsidP="00834F41">
      <w:pPr>
        <w:jc w:val="both"/>
        <w:rPr>
          <w:rFonts w:ascii="Calibri" w:hAnsi="Calibri"/>
          <w:sz w:val="22"/>
          <w:szCs w:val="22"/>
        </w:rPr>
      </w:pPr>
    </w:p>
    <w:p w:rsidR="00096111" w:rsidRPr="00D345F4" w:rsidRDefault="00096111" w:rsidP="00834F41">
      <w:pPr>
        <w:pStyle w:val="31"/>
        <w:tabs>
          <w:tab w:val="clear" w:pos="7230"/>
        </w:tabs>
        <w:rPr>
          <w:rFonts w:ascii="Calibri" w:hAnsi="Calibri"/>
          <w:bCs/>
          <w:sz w:val="22"/>
          <w:szCs w:val="22"/>
          <w:u w:val="single"/>
        </w:rPr>
      </w:pPr>
    </w:p>
    <w:p w:rsidR="0005719C" w:rsidRDefault="0005719C" w:rsidP="00834F41">
      <w:pPr>
        <w:jc w:val="both"/>
        <w:rPr>
          <w:rFonts w:ascii="Calibri" w:hAnsi="Calibri"/>
          <w:sz w:val="22"/>
          <w:szCs w:val="22"/>
        </w:rPr>
      </w:pPr>
    </w:p>
    <w:p w:rsidR="0005719C" w:rsidRDefault="0005719C" w:rsidP="00834F41">
      <w:pPr>
        <w:jc w:val="both"/>
        <w:rPr>
          <w:rFonts w:ascii="Calibri" w:hAnsi="Calibri"/>
          <w:sz w:val="22"/>
          <w:szCs w:val="22"/>
        </w:rPr>
      </w:pPr>
    </w:p>
    <w:p w:rsidR="00194CEB" w:rsidRPr="00D01444" w:rsidRDefault="00194CEB" w:rsidP="00194CE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ΙΙ. </w:t>
      </w:r>
      <w:r w:rsidRPr="00D01444">
        <w:rPr>
          <w:rFonts w:asciiTheme="minorHAnsi" w:hAnsiTheme="minorHAnsi" w:cstheme="minorHAnsi"/>
          <w:b/>
          <w:bCs/>
          <w:sz w:val="22"/>
          <w:szCs w:val="22"/>
        </w:rPr>
        <w:t>Συμφωνία με την παρούσα προδιαγραφή</w:t>
      </w:r>
    </w:p>
    <w:p w:rsidR="00194CEB" w:rsidRDefault="00194CEB" w:rsidP="00194CE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194CEB" w:rsidRDefault="00194CEB" w:rsidP="00194CE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 xml:space="preserve">Οι οικονομικοί φορείς, που υποβάλουν προσφορά, θα πρέπει να </w:t>
      </w:r>
      <w:r w:rsidR="002569CA">
        <w:rPr>
          <w:rFonts w:asciiTheme="minorHAnsi" w:hAnsiTheme="minorHAnsi" w:cstheme="minorHAnsi"/>
          <w:b/>
          <w:bCs/>
          <w:sz w:val="22"/>
          <w:szCs w:val="22"/>
        </w:rPr>
        <w:t>επισυνάψουν</w:t>
      </w:r>
      <w:r w:rsidRPr="00D01444">
        <w:rPr>
          <w:rFonts w:asciiTheme="minorHAnsi" w:hAnsiTheme="minorHAnsi" w:cstheme="minorHAnsi"/>
          <w:bCs/>
          <w:sz w:val="22"/>
          <w:szCs w:val="22"/>
        </w:rPr>
        <w:t>:</w:t>
      </w:r>
    </w:p>
    <w:p w:rsidR="00194CEB" w:rsidRPr="00824D75" w:rsidRDefault="00194CEB" w:rsidP="00194CEB">
      <w:pPr>
        <w:pStyle w:val="31"/>
        <w:tabs>
          <w:tab w:val="clear" w:pos="7230"/>
          <w:tab w:val="left" w:pos="142"/>
          <w:tab w:val="left" w:pos="284"/>
        </w:tabs>
        <w:rPr>
          <w:rFonts w:asciiTheme="minorHAnsi" w:hAnsiTheme="minorHAnsi" w:cstheme="minorHAnsi"/>
          <w:bCs/>
          <w:sz w:val="22"/>
          <w:szCs w:val="22"/>
        </w:rPr>
      </w:pPr>
    </w:p>
    <w:p w:rsidR="00194CEB" w:rsidRPr="00D01444" w:rsidRDefault="00194CEB" w:rsidP="00194CEB">
      <w:pPr>
        <w:pStyle w:val="31"/>
        <w:numPr>
          <w:ilvl w:val="0"/>
          <w:numId w:val="21"/>
        </w:numPr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bCs/>
          <w:sz w:val="22"/>
          <w:szCs w:val="22"/>
        </w:rPr>
        <w:t>Υπεύθυνη Δήλωση, σύμφωνα με την οποία το προσφερόμενο προϊόν πληροί τις απαιτήσεις της παρούσας προδιαγραφής</w:t>
      </w:r>
    </w:p>
    <w:p w:rsidR="00194CEB" w:rsidRPr="00D01444" w:rsidRDefault="00194CEB" w:rsidP="00194CEB">
      <w:pPr>
        <w:pStyle w:val="31"/>
        <w:tabs>
          <w:tab w:val="clear" w:pos="7230"/>
          <w:tab w:val="left" w:pos="142"/>
          <w:tab w:val="left" w:pos="284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</w:p>
    <w:p w:rsidR="00194CEB" w:rsidRPr="00D01444" w:rsidRDefault="00194CEB" w:rsidP="00194CEB">
      <w:pPr>
        <w:pStyle w:val="31"/>
        <w:numPr>
          <w:ilvl w:val="0"/>
          <w:numId w:val="21"/>
        </w:numPr>
        <w:tabs>
          <w:tab w:val="clear" w:pos="7230"/>
        </w:tabs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D01444">
        <w:rPr>
          <w:rFonts w:asciiTheme="minorHAnsi" w:hAnsiTheme="minorHAnsi" w:cstheme="minorHAnsi"/>
          <w:sz w:val="22"/>
          <w:szCs w:val="22"/>
        </w:rPr>
        <w:t>Έγγραφο περιγραφής και τεχνικών προδιαγραφών του προσφερόμενου προϊόντος</w:t>
      </w:r>
    </w:p>
    <w:p w:rsidR="00194CEB" w:rsidRDefault="00194CEB" w:rsidP="00237EBC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BD3822" w:rsidRPr="00427158" w:rsidRDefault="00BD3822" w:rsidP="00BD3822">
      <w:p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3.</w:t>
      </w:r>
      <w:r>
        <w:rPr>
          <w:rFonts w:asciiTheme="minorHAnsi" w:hAnsiTheme="minorHAnsi" w:cstheme="minorHAnsi"/>
          <w:sz w:val="22"/>
          <w:szCs w:val="22"/>
        </w:rPr>
        <w:tab/>
      </w:r>
      <w:r w:rsidRPr="00427158">
        <w:rPr>
          <w:rFonts w:asciiTheme="minorHAnsi" w:hAnsiTheme="minorHAnsi" w:cstheme="minorHAnsi"/>
          <w:sz w:val="22"/>
          <w:szCs w:val="22"/>
        </w:rPr>
        <w:t>Ισχύον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>πιστοποιητικό,</w:t>
      </w:r>
      <w:r w:rsidRPr="0042715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</w:rPr>
        <w:t xml:space="preserve">περί εφαρμογής Συστήματος Διαχείρισης Ασφάλειας Τροφίμων, σύμφωνα με τις απαιτήσεις του προτύπου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427158">
        <w:rPr>
          <w:rFonts w:asciiTheme="minorHAnsi" w:hAnsiTheme="minorHAnsi" w:cstheme="minorHAnsi"/>
          <w:sz w:val="22"/>
          <w:szCs w:val="22"/>
        </w:rPr>
        <w:t xml:space="preserve"> 22000:2018 ή άλλου ευρωπαϊκού ή διεθνούς προτύπου για την ασφάλεια τροφίμων και τους οργανισμούς της αλυσίδας τροφίμων, εκδοθέν από διαπιστευμένο Φορέα Πιστοποίησης. Στο πεδίο εφαρμογής του πιστοποιητικού θα περιλαμβάνονται οι δραστηριότητες: παραγωγή – παρασκευή – επεξεργασία, τυποποίηση – συσκευασία, αποθήκευση, διακίνηση των προϊόντων.  Ο Φορέας Πιστοποίησης που έχει εκδώσει το πιστοποιητικό θα πρέπει να είναι κατάλληλα διαπιστευμένος από το </w:t>
      </w:r>
      <w:r w:rsidRPr="00670A6E">
        <w:rPr>
          <w:rFonts w:asciiTheme="minorHAnsi" w:hAnsiTheme="minorHAnsi" w:cstheme="minorHAnsi"/>
          <w:i/>
          <w:sz w:val="22"/>
          <w:szCs w:val="22"/>
        </w:rPr>
        <w:t>Εθνικό Σύστημα Διαπίστευσης Α.Ε.</w:t>
      </w:r>
      <w:r w:rsidRPr="00427158">
        <w:rPr>
          <w:rFonts w:asciiTheme="minorHAnsi" w:hAnsiTheme="minorHAnsi" w:cstheme="minorHAnsi"/>
          <w:sz w:val="22"/>
          <w:szCs w:val="22"/>
        </w:rPr>
        <w:t xml:space="preserve"> (Ε.ΣΥ.Δ.) ή από φορέα διαπίστευσης, μέλος της </w:t>
      </w:r>
      <w:r w:rsidRPr="00670A6E">
        <w:rPr>
          <w:rFonts w:asciiTheme="minorHAnsi" w:hAnsiTheme="minorHAnsi" w:cstheme="minorHAnsi"/>
          <w:i/>
          <w:sz w:val="22"/>
          <w:szCs w:val="22"/>
        </w:rPr>
        <w:t>Ευρωπαϊκής Συνεργασίας για τη Διαπίστευση</w:t>
      </w:r>
      <w:r w:rsidRPr="00427158">
        <w:rPr>
          <w:rFonts w:asciiTheme="minorHAnsi" w:hAnsiTheme="minorHAnsi" w:cstheme="minorHAnsi"/>
          <w:sz w:val="22"/>
          <w:szCs w:val="22"/>
        </w:rPr>
        <w:t xml:space="preserve"> (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European</w:t>
      </w:r>
      <w:r w:rsidRPr="00427158">
        <w:rPr>
          <w:rFonts w:asciiTheme="minorHAnsi" w:hAnsiTheme="minorHAnsi" w:cstheme="minorHAnsi"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Cooperation</w:t>
      </w:r>
      <w:r w:rsidRPr="00427158">
        <w:rPr>
          <w:rFonts w:asciiTheme="minorHAnsi" w:hAnsiTheme="minorHAnsi" w:cstheme="minorHAnsi"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for</w:t>
      </w:r>
      <w:r w:rsidRPr="00427158">
        <w:rPr>
          <w:rFonts w:asciiTheme="minorHAnsi" w:hAnsiTheme="minorHAnsi" w:cstheme="minorHAnsi"/>
          <w:sz w:val="22"/>
          <w:szCs w:val="22"/>
        </w:rPr>
        <w:t xml:space="preserve"> 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Accreditation</w:t>
      </w:r>
      <w:r w:rsidRPr="00427158">
        <w:rPr>
          <w:rFonts w:asciiTheme="minorHAnsi" w:hAnsiTheme="minorHAnsi" w:cstheme="minorHAnsi"/>
          <w:sz w:val="22"/>
          <w:szCs w:val="22"/>
        </w:rPr>
        <w:t>) και της αντίστοιχης Συμφωνίας Αμοιβαίας Αναγνώρισης (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M</w:t>
      </w:r>
      <w:r w:rsidRPr="00427158">
        <w:rPr>
          <w:rFonts w:asciiTheme="minorHAnsi" w:hAnsiTheme="minorHAnsi" w:cstheme="minorHAnsi"/>
          <w:sz w:val="22"/>
          <w:szCs w:val="22"/>
        </w:rPr>
        <w:t>.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L</w:t>
      </w:r>
      <w:r w:rsidRPr="00427158">
        <w:rPr>
          <w:rFonts w:asciiTheme="minorHAnsi" w:hAnsiTheme="minorHAnsi" w:cstheme="minorHAnsi"/>
          <w:sz w:val="22"/>
          <w:szCs w:val="22"/>
        </w:rPr>
        <w:t>.</w:t>
      </w:r>
      <w:r w:rsidRPr="00427158">
        <w:rPr>
          <w:rFonts w:asciiTheme="minorHAnsi" w:hAnsiTheme="minorHAnsi" w:cstheme="minorHAnsi"/>
          <w:sz w:val="22"/>
          <w:szCs w:val="22"/>
          <w:lang w:val="en-US"/>
        </w:rPr>
        <w:t>A</w:t>
      </w:r>
      <w:r w:rsidRPr="00427158">
        <w:rPr>
          <w:rFonts w:asciiTheme="minorHAnsi" w:hAnsiTheme="minorHAnsi" w:cstheme="minorHAnsi"/>
          <w:sz w:val="22"/>
          <w:szCs w:val="22"/>
        </w:rPr>
        <w:t>.) αυτής.</w:t>
      </w:r>
    </w:p>
    <w:p w:rsidR="00194CEB" w:rsidRDefault="00194CEB" w:rsidP="00237EBC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194CEB" w:rsidRDefault="00194CEB" w:rsidP="00237EBC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B03D93" w:rsidRDefault="00B03D93" w:rsidP="00237EBC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:rsidR="00237EBC" w:rsidRPr="00237EBC" w:rsidRDefault="00FC57EC" w:rsidP="00237EBC">
      <w:pPr>
        <w:pStyle w:val="31"/>
        <w:tabs>
          <w:tab w:val="clear" w:pos="723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ΙΙ</w:t>
      </w:r>
      <w:r w:rsidR="00194CEB">
        <w:rPr>
          <w:rFonts w:asciiTheme="minorHAnsi" w:hAnsiTheme="minorHAnsi" w:cstheme="minorHAnsi"/>
          <w:b/>
          <w:bCs/>
          <w:sz w:val="22"/>
          <w:szCs w:val="22"/>
        </w:rPr>
        <w:t>Ι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237EBC" w:rsidRPr="00237EBC">
        <w:rPr>
          <w:rFonts w:asciiTheme="minorHAnsi" w:hAnsiTheme="minorHAnsi" w:cstheme="minorHAnsi"/>
          <w:b/>
          <w:bCs/>
          <w:sz w:val="22"/>
          <w:szCs w:val="22"/>
        </w:rPr>
        <w:t xml:space="preserve">Για την τεκμηρίωση της συμμόρφωσης με τις απαιτήσεις ασφάλειας τροφίμων, οι οικονομικοί φορείς, που υποβάλουν προσφορά, θα πρέπει να διαθέτουν (και να </w:t>
      </w:r>
      <w:r w:rsidR="00813F6E">
        <w:rPr>
          <w:rFonts w:asciiTheme="minorHAnsi" w:hAnsiTheme="minorHAnsi" w:cstheme="minorHAnsi"/>
          <w:b/>
          <w:bCs/>
          <w:sz w:val="22"/>
          <w:szCs w:val="22"/>
        </w:rPr>
        <w:t>καταθέσουν</w:t>
      </w:r>
      <w:r w:rsidR="00237EBC" w:rsidRPr="00237EBC">
        <w:rPr>
          <w:rFonts w:asciiTheme="minorHAnsi" w:hAnsiTheme="minorHAnsi" w:cstheme="minorHAnsi"/>
          <w:b/>
          <w:bCs/>
          <w:sz w:val="22"/>
          <w:szCs w:val="22"/>
        </w:rPr>
        <w:t xml:space="preserve"> εφόσον τους ζητηθούν):</w:t>
      </w:r>
    </w:p>
    <w:p w:rsidR="00237EBC" w:rsidRPr="004A64D1" w:rsidRDefault="00237EBC" w:rsidP="00237EBC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096111" w:rsidRPr="004A64D1" w:rsidRDefault="00096111" w:rsidP="00834F41">
      <w:pPr>
        <w:pStyle w:val="31"/>
        <w:tabs>
          <w:tab w:val="clear" w:pos="7230"/>
        </w:tabs>
        <w:rPr>
          <w:rFonts w:asciiTheme="minorHAnsi" w:hAnsiTheme="minorHAnsi" w:cstheme="minorHAnsi"/>
          <w:bCs/>
          <w:sz w:val="22"/>
          <w:szCs w:val="22"/>
        </w:rPr>
      </w:pPr>
    </w:p>
    <w:p w:rsidR="00096111" w:rsidRPr="004A64D1" w:rsidRDefault="00096111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bCs/>
          <w:szCs w:val="22"/>
        </w:rPr>
        <w:t>1</w:t>
      </w:r>
      <w:r w:rsidRPr="004A64D1">
        <w:rPr>
          <w:rFonts w:asciiTheme="minorHAnsi" w:hAnsiTheme="minorHAnsi" w:cstheme="minorHAnsi"/>
          <w:szCs w:val="22"/>
        </w:rPr>
        <w:t xml:space="preserve">. </w:t>
      </w:r>
      <w:r w:rsidR="00635DC7">
        <w:rPr>
          <w:rFonts w:asciiTheme="minorHAnsi" w:hAnsiTheme="minorHAnsi" w:cstheme="minorHAnsi"/>
          <w:szCs w:val="22"/>
        </w:rPr>
        <w:t>Την κατάλληλη και</w:t>
      </w:r>
      <w:r w:rsidR="00287432">
        <w:rPr>
          <w:rFonts w:asciiTheme="minorHAnsi" w:hAnsiTheme="minorHAnsi" w:cstheme="minorHAnsi"/>
          <w:szCs w:val="22"/>
        </w:rPr>
        <w:t xml:space="preserve"> προβλεπόμενη, για το πεδίο δραστηριοποίησης της επιχείρησης, </w:t>
      </w:r>
      <w:r w:rsidR="00073572" w:rsidRPr="004A64D1">
        <w:rPr>
          <w:rFonts w:asciiTheme="minorHAnsi" w:hAnsiTheme="minorHAnsi" w:cstheme="minorHAnsi"/>
          <w:szCs w:val="22"/>
        </w:rPr>
        <w:t>Άδεια λειτουργίας</w:t>
      </w:r>
      <w:r w:rsidR="00287432">
        <w:rPr>
          <w:rFonts w:asciiTheme="minorHAnsi" w:hAnsiTheme="minorHAnsi" w:cstheme="minorHAnsi"/>
          <w:szCs w:val="22"/>
        </w:rPr>
        <w:t xml:space="preserve">, </w:t>
      </w:r>
      <w:r w:rsidR="00635DC7">
        <w:rPr>
          <w:rFonts w:asciiTheme="minorHAnsi" w:hAnsiTheme="minorHAnsi" w:cstheme="minorHAnsi"/>
          <w:szCs w:val="22"/>
        </w:rPr>
        <w:t>χορηγηθείσα</w:t>
      </w:r>
      <w:r w:rsidR="002569CA">
        <w:rPr>
          <w:rFonts w:asciiTheme="minorHAnsi" w:hAnsiTheme="minorHAnsi" w:cstheme="minorHAnsi"/>
          <w:szCs w:val="22"/>
        </w:rPr>
        <w:t xml:space="preserve"> </w:t>
      </w:r>
      <w:r w:rsidRPr="004A64D1">
        <w:rPr>
          <w:rFonts w:asciiTheme="minorHAnsi" w:hAnsiTheme="minorHAnsi" w:cstheme="minorHAnsi"/>
          <w:szCs w:val="22"/>
        </w:rPr>
        <w:t>από την αρμόδια Υπηρεσία</w:t>
      </w:r>
      <w:r w:rsidR="00073572" w:rsidRPr="004A64D1">
        <w:rPr>
          <w:rFonts w:asciiTheme="minorHAnsi" w:hAnsiTheme="minorHAnsi" w:cstheme="minorHAnsi"/>
          <w:szCs w:val="22"/>
        </w:rPr>
        <w:t>.</w:t>
      </w:r>
      <w:r w:rsidR="002569CA">
        <w:rPr>
          <w:rFonts w:asciiTheme="minorHAnsi" w:hAnsiTheme="minorHAnsi" w:cstheme="minorHAnsi"/>
          <w:szCs w:val="22"/>
        </w:rPr>
        <w:t xml:space="preserve"> </w:t>
      </w:r>
      <w:r w:rsidR="00073572" w:rsidRPr="004A64D1">
        <w:rPr>
          <w:rFonts w:asciiTheme="minorHAnsi" w:hAnsiTheme="minorHAnsi" w:cstheme="minorHAnsi"/>
          <w:szCs w:val="22"/>
        </w:rPr>
        <w:t>Σ</w:t>
      </w:r>
      <w:r w:rsidRPr="004A64D1">
        <w:rPr>
          <w:rFonts w:asciiTheme="minorHAnsi" w:hAnsiTheme="minorHAnsi" w:cstheme="minorHAnsi"/>
          <w:szCs w:val="22"/>
        </w:rPr>
        <w:t>ε περίπτωση που ο συμμετέχων έχει την έδρα του εκτός Νομού Αττικής</w:t>
      </w:r>
      <w:r w:rsidR="00073572" w:rsidRPr="004A64D1">
        <w:rPr>
          <w:rFonts w:asciiTheme="minorHAnsi" w:hAnsiTheme="minorHAnsi" w:cstheme="minorHAnsi"/>
          <w:szCs w:val="22"/>
        </w:rPr>
        <w:t>, απαιτείται</w:t>
      </w:r>
      <w:r w:rsidRPr="004A64D1">
        <w:rPr>
          <w:rFonts w:asciiTheme="minorHAnsi" w:hAnsiTheme="minorHAnsi" w:cstheme="minorHAnsi"/>
          <w:szCs w:val="22"/>
        </w:rPr>
        <w:t xml:space="preserve"> και</w:t>
      </w:r>
      <w:r w:rsidR="00073572" w:rsidRPr="004A64D1">
        <w:rPr>
          <w:rFonts w:asciiTheme="minorHAnsi" w:hAnsiTheme="minorHAnsi" w:cstheme="minorHAnsi"/>
          <w:szCs w:val="22"/>
        </w:rPr>
        <w:t xml:space="preserve"> η</w:t>
      </w:r>
      <w:r w:rsidRPr="004A64D1">
        <w:rPr>
          <w:rFonts w:asciiTheme="minorHAnsi" w:hAnsiTheme="minorHAnsi" w:cstheme="minorHAnsi"/>
          <w:szCs w:val="22"/>
        </w:rPr>
        <w:t xml:space="preserve"> άδεια λειτουργίας του υποκαταστήματ</w:t>
      </w:r>
      <w:r w:rsidR="00073572" w:rsidRPr="004A64D1">
        <w:rPr>
          <w:rFonts w:asciiTheme="minorHAnsi" w:hAnsiTheme="minorHAnsi" w:cstheme="minorHAnsi"/>
          <w:szCs w:val="22"/>
        </w:rPr>
        <w:t>ό</w:t>
      </w:r>
      <w:r w:rsidRPr="004A64D1">
        <w:rPr>
          <w:rFonts w:asciiTheme="minorHAnsi" w:hAnsiTheme="minorHAnsi" w:cstheme="minorHAnsi"/>
          <w:szCs w:val="22"/>
        </w:rPr>
        <w:t>ς</w:t>
      </w:r>
      <w:r w:rsidR="00073572" w:rsidRPr="004A64D1">
        <w:rPr>
          <w:rFonts w:asciiTheme="minorHAnsi" w:hAnsiTheme="minorHAnsi" w:cstheme="minorHAnsi"/>
          <w:szCs w:val="22"/>
        </w:rPr>
        <w:t xml:space="preserve"> του</w:t>
      </w:r>
      <w:r w:rsidRPr="004A64D1">
        <w:rPr>
          <w:rFonts w:asciiTheme="minorHAnsi" w:hAnsiTheme="minorHAnsi" w:cstheme="minorHAnsi"/>
          <w:szCs w:val="22"/>
        </w:rPr>
        <w:t xml:space="preserve"> στο</w:t>
      </w:r>
      <w:r w:rsidR="001E27EB">
        <w:rPr>
          <w:rFonts w:asciiTheme="minorHAnsi" w:hAnsiTheme="minorHAnsi" w:cstheme="minorHAnsi"/>
          <w:szCs w:val="22"/>
        </w:rPr>
        <w:t>ν</w:t>
      </w:r>
      <w:r w:rsidRPr="004A64D1">
        <w:rPr>
          <w:rFonts w:asciiTheme="minorHAnsi" w:hAnsiTheme="minorHAnsi" w:cstheme="minorHAnsi"/>
          <w:szCs w:val="22"/>
        </w:rPr>
        <w:t xml:space="preserve"> Νομό Αττικής, εφόσον</w:t>
      </w:r>
      <w:r w:rsidR="00073572" w:rsidRPr="004A64D1">
        <w:rPr>
          <w:rFonts w:asciiTheme="minorHAnsi" w:hAnsiTheme="minorHAnsi" w:cstheme="minorHAnsi"/>
          <w:szCs w:val="22"/>
        </w:rPr>
        <w:t xml:space="preserve"> αυτό</w:t>
      </w:r>
      <w:r w:rsidRPr="004A64D1">
        <w:rPr>
          <w:rFonts w:asciiTheme="minorHAnsi" w:hAnsiTheme="minorHAnsi" w:cstheme="minorHAnsi"/>
          <w:szCs w:val="22"/>
        </w:rPr>
        <w:t xml:space="preserve"> υπάρχει.</w:t>
      </w:r>
    </w:p>
    <w:p w:rsidR="00073572" w:rsidRPr="004A64D1" w:rsidRDefault="00073572" w:rsidP="00815B15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>2. Απόφαση χορήγησης κωδικού αριθμού κτηνιατρικής έγκρισης στην εγκατάσταση της επιχείρησης</w:t>
      </w: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 xml:space="preserve">3. Απόφαση έγκρισης και καταχώρησης της επιχείρησης στο </w:t>
      </w:r>
      <w:r w:rsidR="000A74B5">
        <w:rPr>
          <w:rFonts w:asciiTheme="minorHAnsi" w:hAnsiTheme="minorHAnsi" w:cstheme="minorHAnsi"/>
          <w:szCs w:val="22"/>
        </w:rPr>
        <w:t>οικείο επαγγελματικό/εμπορικό μητρώο</w:t>
      </w: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>4. Απόφαση χορήγησης άδειας λειτουργίας εγκατάστασης ψυκτικής αποθήκης </w:t>
      </w: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>5.</w:t>
      </w:r>
      <w:r w:rsidR="00055710">
        <w:rPr>
          <w:rFonts w:asciiTheme="minorHAnsi" w:hAnsiTheme="minorHAnsi" w:cstheme="minorHAnsi"/>
          <w:szCs w:val="22"/>
        </w:rPr>
        <w:t xml:space="preserve">  </w:t>
      </w:r>
      <w:r w:rsidRPr="004A64D1">
        <w:rPr>
          <w:rFonts w:asciiTheme="minorHAnsi" w:hAnsiTheme="minorHAnsi" w:cstheme="minorHAnsi"/>
          <w:szCs w:val="22"/>
        </w:rPr>
        <w:t>Άδεια κυκλοφορίας οχήματος μεταφοράς από Κτηνιατρική Υπηρεσία</w:t>
      </w: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073572" w:rsidRPr="004A64D1" w:rsidRDefault="00073572" w:rsidP="00815B15">
      <w:pPr>
        <w:pStyle w:val="2"/>
        <w:tabs>
          <w:tab w:val="left" w:pos="284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  <w:r w:rsidRPr="004A64D1">
        <w:rPr>
          <w:rFonts w:asciiTheme="minorHAnsi" w:hAnsiTheme="minorHAnsi" w:cstheme="minorHAnsi"/>
          <w:szCs w:val="22"/>
        </w:rPr>
        <w:t>6. Βεβαίωση καταλληλότητας οχήματος μεταφοράς τροφίμων από Δ/νσεις Δημόσιας Υγείας Περιφερειών</w:t>
      </w:r>
    </w:p>
    <w:p w:rsidR="00073572" w:rsidRPr="004A64D1" w:rsidRDefault="00073572" w:rsidP="00815B15">
      <w:pPr>
        <w:pStyle w:val="2"/>
        <w:tabs>
          <w:tab w:val="left" w:pos="284"/>
          <w:tab w:val="left" w:pos="426"/>
        </w:tabs>
        <w:overflowPunct/>
        <w:autoSpaceDE/>
        <w:adjustRightInd/>
        <w:ind w:left="284" w:hanging="284"/>
        <w:rPr>
          <w:rFonts w:asciiTheme="minorHAnsi" w:hAnsiTheme="minorHAnsi" w:cstheme="minorHAnsi"/>
          <w:szCs w:val="22"/>
        </w:rPr>
      </w:pPr>
    </w:p>
    <w:p w:rsidR="00795B58" w:rsidRPr="004A64D1" w:rsidRDefault="00073572" w:rsidP="00815B15">
      <w:p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A64D1">
        <w:rPr>
          <w:rFonts w:asciiTheme="minorHAnsi" w:hAnsiTheme="minorHAnsi" w:cstheme="minorHAnsi"/>
          <w:sz w:val="22"/>
          <w:szCs w:val="22"/>
        </w:rPr>
        <w:t>7. Ισχύον</w:t>
      </w:r>
      <w:r w:rsidR="00BD3822">
        <w:rPr>
          <w:rFonts w:asciiTheme="minorHAnsi" w:hAnsiTheme="minorHAnsi" w:cstheme="minorHAnsi"/>
          <w:sz w:val="22"/>
          <w:szCs w:val="22"/>
        </w:rPr>
        <w:t xml:space="preserve"> </w:t>
      </w:r>
      <w:r w:rsidR="00F24A79">
        <w:rPr>
          <w:rFonts w:asciiTheme="minorHAnsi" w:hAnsiTheme="minorHAnsi" w:cstheme="minorHAnsi"/>
          <w:sz w:val="22"/>
          <w:szCs w:val="22"/>
        </w:rPr>
        <w:t>π</w:t>
      </w:r>
      <w:r w:rsidRPr="004A64D1">
        <w:rPr>
          <w:rFonts w:asciiTheme="minorHAnsi" w:hAnsiTheme="minorHAnsi" w:cstheme="minorHAnsi"/>
          <w:sz w:val="22"/>
          <w:szCs w:val="22"/>
        </w:rPr>
        <w:t>ιστοποιητικό</w:t>
      </w:r>
      <w:r w:rsidR="00F24A79">
        <w:rPr>
          <w:rFonts w:asciiTheme="minorHAnsi" w:hAnsiTheme="minorHAnsi" w:cstheme="minorHAnsi"/>
          <w:sz w:val="22"/>
          <w:szCs w:val="22"/>
        </w:rPr>
        <w:t>,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Pr="004A64D1">
        <w:rPr>
          <w:rFonts w:asciiTheme="minorHAnsi" w:hAnsiTheme="minorHAnsi" w:cstheme="minorHAnsi"/>
          <w:sz w:val="22"/>
          <w:szCs w:val="22"/>
        </w:rPr>
        <w:t xml:space="preserve">περί εφαρμογής </w:t>
      </w:r>
      <w:r w:rsidR="00F24A79">
        <w:rPr>
          <w:rFonts w:asciiTheme="minorHAnsi" w:hAnsiTheme="minorHAnsi" w:cstheme="minorHAnsi"/>
          <w:sz w:val="22"/>
          <w:szCs w:val="22"/>
        </w:rPr>
        <w:t>Συστήματος Δ</w:t>
      </w:r>
      <w:r w:rsidRPr="004A64D1">
        <w:rPr>
          <w:rFonts w:asciiTheme="minorHAnsi" w:hAnsiTheme="minorHAnsi" w:cstheme="minorHAnsi"/>
          <w:sz w:val="22"/>
          <w:szCs w:val="22"/>
        </w:rPr>
        <w:t xml:space="preserve">ιαχείρισης </w:t>
      </w:r>
      <w:r w:rsidR="00F24A79">
        <w:rPr>
          <w:rFonts w:asciiTheme="minorHAnsi" w:hAnsiTheme="minorHAnsi" w:cstheme="minorHAnsi"/>
          <w:sz w:val="22"/>
          <w:szCs w:val="22"/>
        </w:rPr>
        <w:t>Ασφάλειας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="00F24A79">
        <w:rPr>
          <w:rFonts w:asciiTheme="minorHAnsi" w:hAnsiTheme="minorHAnsi" w:cstheme="minorHAnsi"/>
          <w:sz w:val="22"/>
          <w:szCs w:val="22"/>
        </w:rPr>
        <w:t>Τ</w:t>
      </w:r>
      <w:r w:rsidRPr="004A64D1">
        <w:rPr>
          <w:rFonts w:asciiTheme="minorHAnsi" w:hAnsiTheme="minorHAnsi" w:cstheme="minorHAnsi"/>
          <w:sz w:val="22"/>
          <w:szCs w:val="22"/>
        </w:rPr>
        <w:t>ροφίμων</w:t>
      </w:r>
      <w:r w:rsidR="00F24A79">
        <w:rPr>
          <w:rFonts w:asciiTheme="minorHAnsi" w:hAnsiTheme="minorHAnsi" w:cstheme="minorHAnsi"/>
          <w:sz w:val="22"/>
          <w:szCs w:val="22"/>
        </w:rPr>
        <w:t>,</w:t>
      </w:r>
      <w:r w:rsidRPr="004A64D1">
        <w:rPr>
          <w:rFonts w:asciiTheme="minorHAnsi" w:hAnsiTheme="minorHAnsi" w:cstheme="minorHAnsi"/>
          <w:sz w:val="22"/>
          <w:szCs w:val="22"/>
        </w:rPr>
        <w:t xml:space="preserve"> σύμφωνα με τις απαιτήσεις του προτύπου </w:t>
      </w:r>
      <w:r w:rsidRPr="004A64D1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="00F24A79">
        <w:rPr>
          <w:rFonts w:asciiTheme="minorHAnsi" w:hAnsiTheme="minorHAnsi" w:cstheme="minorHAnsi"/>
          <w:sz w:val="22"/>
          <w:szCs w:val="22"/>
        </w:rPr>
        <w:t xml:space="preserve"> 22000:2018 ή</w:t>
      </w:r>
      <w:r w:rsidRPr="004A64D1">
        <w:rPr>
          <w:rFonts w:asciiTheme="minorHAnsi" w:hAnsiTheme="minorHAnsi" w:cstheme="minorHAnsi"/>
          <w:sz w:val="22"/>
          <w:szCs w:val="22"/>
        </w:rPr>
        <w:t xml:space="preserve"> 22000:2005</w:t>
      </w:r>
      <w:r w:rsidR="00F24A79">
        <w:rPr>
          <w:rFonts w:asciiTheme="minorHAnsi" w:hAnsiTheme="minorHAnsi" w:cstheme="minorHAnsi"/>
          <w:sz w:val="22"/>
          <w:szCs w:val="22"/>
        </w:rPr>
        <w:t xml:space="preserve"> ή άλλου ευρωπαϊκού ή διεθνούς προτύπου </w:t>
      </w:r>
      <w:r w:rsidR="00F24A79" w:rsidRPr="004A64D1">
        <w:rPr>
          <w:rFonts w:asciiTheme="minorHAnsi" w:hAnsiTheme="minorHAnsi" w:cstheme="minorHAnsi"/>
          <w:sz w:val="22"/>
          <w:szCs w:val="22"/>
        </w:rPr>
        <w:t>για την ασφάλεια τροφίμων και τους οργανισμούς της αλυσίδας τροφίμων</w:t>
      </w:r>
      <w:r w:rsidR="00F24A79">
        <w:rPr>
          <w:rFonts w:asciiTheme="minorHAnsi" w:hAnsiTheme="minorHAnsi" w:cstheme="minorHAnsi"/>
          <w:sz w:val="22"/>
          <w:szCs w:val="22"/>
        </w:rPr>
        <w:t xml:space="preserve">, </w:t>
      </w:r>
      <w:r w:rsidR="00842A3D">
        <w:rPr>
          <w:rFonts w:asciiTheme="minorHAnsi" w:hAnsiTheme="minorHAnsi" w:cstheme="minorHAnsi"/>
          <w:sz w:val="22"/>
          <w:szCs w:val="22"/>
        </w:rPr>
        <w:t>εκδοθέν</w:t>
      </w:r>
      <w:r w:rsidR="00F24A79">
        <w:rPr>
          <w:rFonts w:asciiTheme="minorHAnsi" w:hAnsiTheme="minorHAnsi" w:cstheme="minorHAnsi"/>
          <w:sz w:val="22"/>
          <w:szCs w:val="22"/>
        </w:rPr>
        <w:t xml:space="preserve"> από διαπιστευμένο Φορέα Πιστοποίησης.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="00F24A79">
        <w:rPr>
          <w:rFonts w:asciiTheme="minorHAnsi" w:hAnsiTheme="minorHAnsi" w:cstheme="minorHAnsi"/>
          <w:sz w:val="22"/>
          <w:szCs w:val="22"/>
        </w:rPr>
        <w:t xml:space="preserve">Στο πεδίο εφαρμογής του πιστοποιητικού θα περιλαμβάνονται οι </w:t>
      </w:r>
      <w:r w:rsidR="009E0204">
        <w:rPr>
          <w:rFonts w:asciiTheme="minorHAnsi" w:hAnsiTheme="minorHAnsi" w:cstheme="minorHAnsi"/>
          <w:sz w:val="22"/>
          <w:szCs w:val="22"/>
        </w:rPr>
        <w:t>δραστηριότητες</w:t>
      </w:r>
      <w:r w:rsidR="00F24A79">
        <w:rPr>
          <w:rFonts w:asciiTheme="minorHAnsi" w:hAnsiTheme="minorHAnsi" w:cstheme="minorHAnsi"/>
          <w:sz w:val="22"/>
          <w:szCs w:val="22"/>
        </w:rPr>
        <w:t xml:space="preserve">: </w:t>
      </w:r>
      <w:r w:rsidRPr="004A64D1">
        <w:rPr>
          <w:rFonts w:asciiTheme="minorHAnsi" w:hAnsiTheme="minorHAnsi" w:cstheme="minorHAnsi"/>
          <w:sz w:val="22"/>
          <w:szCs w:val="22"/>
        </w:rPr>
        <w:t>παραγωγή – παρασκευή – επε</w:t>
      </w:r>
      <w:r w:rsidR="004126A5" w:rsidRPr="004A64D1">
        <w:rPr>
          <w:rFonts w:asciiTheme="minorHAnsi" w:hAnsiTheme="minorHAnsi" w:cstheme="minorHAnsi"/>
          <w:sz w:val="22"/>
          <w:szCs w:val="22"/>
        </w:rPr>
        <w:t>ξεργασία</w:t>
      </w:r>
      <w:r w:rsidR="00EA7C3A" w:rsidRPr="004A64D1">
        <w:rPr>
          <w:rFonts w:asciiTheme="minorHAnsi" w:hAnsiTheme="minorHAnsi" w:cstheme="minorHAnsi"/>
          <w:sz w:val="22"/>
          <w:szCs w:val="22"/>
        </w:rPr>
        <w:t>, τυποποίηση – συσκευασία</w:t>
      </w:r>
      <w:r w:rsidR="004126A5" w:rsidRPr="004A64D1">
        <w:rPr>
          <w:rFonts w:asciiTheme="minorHAnsi" w:hAnsiTheme="minorHAnsi" w:cstheme="minorHAnsi"/>
          <w:sz w:val="22"/>
          <w:szCs w:val="22"/>
        </w:rPr>
        <w:t>, αποθήκευση, διακίνηση</w:t>
      </w:r>
      <w:r w:rsidRPr="004A64D1">
        <w:rPr>
          <w:rFonts w:asciiTheme="minorHAnsi" w:hAnsiTheme="minorHAnsi" w:cstheme="minorHAnsi"/>
          <w:sz w:val="22"/>
          <w:szCs w:val="22"/>
        </w:rPr>
        <w:t xml:space="preserve"> των προϊόντων. </w:t>
      </w:r>
      <w:r w:rsidR="009E0204">
        <w:rPr>
          <w:rFonts w:asciiTheme="minorHAnsi" w:hAnsiTheme="minorHAnsi" w:cstheme="minorHAnsi"/>
          <w:sz w:val="22"/>
          <w:szCs w:val="22"/>
        </w:rPr>
        <w:t>Ο Φορέας Πιστοποίησης</w:t>
      </w:r>
      <w:r w:rsidR="00842A3D">
        <w:rPr>
          <w:rFonts w:asciiTheme="minorHAnsi" w:hAnsiTheme="minorHAnsi" w:cstheme="minorHAnsi"/>
          <w:sz w:val="22"/>
          <w:szCs w:val="22"/>
        </w:rPr>
        <w:t xml:space="preserve"> που έχει εκδώσει το πιστοποιητικό</w:t>
      </w:r>
      <w:r w:rsidR="009E0204">
        <w:rPr>
          <w:rFonts w:asciiTheme="minorHAnsi" w:hAnsiTheme="minorHAnsi" w:cstheme="minorHAnsi"/>
          <w:sz w:val="22"/>
          <w:szCs w:val="22"/>
        </w:rPr>
        <w:t xml:space="preserve"> θα πρέπει να είναι κατάλληλα διαπιστευμένος από </w:t>
      </w:r>
      <w:r w:rsidR="00795B58" w:rsidRPr="004A64D1">
        <w:rPr>
          <w:rFonts w:asciiTheme="minorHAnsi" w:hAnsiTheme="minorHAnsi" w:cstheme="minorHAnsi"/>
          <w:sz w:val="22"/>
          <w:szCs w:val="22"/>
        </w:rPr>
        <w:t>το Εθνικό Σύστημα Διαπίστευσης Α.Ε. (Ε.ΣΥ.Δ.) ή από φορέα διαπίστευσης</w:t>
      </w:r>
      <w:r w:rsidR="009E0204">
        <w:rPr>
          <w:rFonts w:asciiTheme="minorHAnsi" w:hAnsiTheme="minorHAnsi" w:cstheme="minorHAnsi"/>
          <w:sz w:val="22"/>
          <w:szCs w:val="22"/>
        </w:rPr>
        <w:t>,</w:t>
      </w:r>
      <w:r w:rsidR="00795B58" w:rsidRPr="004A64D1">
        <w:rPr>
          <w:rFonts w:asciiTheme="minorHAnsi" w:hAnsiTheme="minorHAnsi" w:cstheme="minorHAnsi"/>
          <w:sz w:val="22"/>
          <w:szCs w:val="22"/>
        </w:rPr>
        <w:t xml:space="preserve"> μέλος της Ευρωπαϊκής Συνεργασίας για τη </w:t>
      </w:r>
      <w:r w:rsidR="002A3B68">
        <w:rPr>
          <w:rFonts w:asciiTheme="minorHAnsi" w:hAnsiTheme="minorHAnsi" w:cstheme="minorHAnsi"/>
          <w:sz w:val="22"/>
          <w:szCs w:val="22"/>
        </w:rPr>
        <w:t>Δ</w:t>
      </w:r>
      <w:r w:rsidR="00795B58" w:rsidRPr="004A64D1">
        <w:rPr>
          <w:rFonts w:asciiTheme="minorHAnsi" w:hAnsiTheme="minorHAnsi" w:cstheme="minorHAnsi"/>
          <w:sz w:val="22"/>
          <w:szCs w:val="22"/>
        </w:rPr>
        <w:t>ιαπίστευση (</w:t>
      </w:r>
      <w:r w:rsidR="00795B58" w:rsidRPr="004A64D1">
        <w:rPr>
          <w:rFonts w:asciiTheme="minorHAnsi" w:hAnsiTheme="minorHAnsi" w:cstheme="minorHAnsi"/>
          <w:sz w:val="22"/>
          <w:szCs w:val="22"/>
          <w:lang w:val="en-US"/>
        </w:rPr>
        <w:t>European</w:t>
      </w:r>
      <w:r w:rsidR="00BD3822">
        <w:rPr>
          <w:rFonts w:asciiTheme="minorHAnsi" w:hAnsiTheme="minorHAnsi" w:cstheme="minorHAnsi"/>
          <w:sz w:val="22"/>
          <w:szCs w:val="22"/>
        </w:rPr>
        <w:t xml:space="preserve"> </w:t>
      </w:r>
      <w:r w:rsidR="00795B58" w:rsidRPr="004A64D1">
        <w:rPr>
          <w:rFonts w:asciiTheme="minorHAnsi" w:hAnsiTheme="minorHAnsi" w:cstheme="minorHAnsi"/>
          <w:sz w:val="22"/>
          <w:szCs w:val="22"/>
          <w:lang w:val="en-US"/>
        </w:rPr>
        <w:t>Cooperation</w:t>
      </w:r>
      <w:r w:rsidR="00BD3822">
        <w:rPr>
          <w:rFonts w:asciiTheme="minorHAnsi" w:hAnsiTheme="minorHAnsi" w:cstheme="minorHAnsi"/>
          <w:sz w:val="22"/>
          <w:szCs w:val="22"/>
        </w:rPr>
        <w:t xml:space="preserve"> </w:t>
      </w:r>
      <w:r w:rsidR="00795B58" w:rsidRPr="004A64D1">
        <w:rPr>
          <w:rFonts w:asciiTheme="minorHAnsi" w:hAnsiTheme="minorHAnsi" w:cstheme="minorHAnsi"/>
          <w:sz w:val="22"/>
          <w:szCs w:val="22"/>
          <w:lang w:val="en-US"/>
        </w:rPr>
        <w:t>for</w:t>
      </w:r>
      <w:r w:rsidR="00BD3822">
        <w:rPr>
          <w:rFonts w:asciiTheme="minorHAnsi" w:hAnsiTheme="minorHAnsi" w:cstheme="minorHAnsi"/>
          <w:sz w:val="22"/>
          <w:szCs w:val="22"/>
        </w:rPr>
        <w:t xml:space="preserve"> </w:t>
      </w:r>
      <w:r w:rsidR="00795B58" w:rsidRPr="004A64D1">
        <w:rPr>
          <w:rFonts w:asciiTheme="minorHAnsi" w:hAnsiTheme="minorHAnsi" w:cstheme="minorHAnsi"/>
          <w:sz w:val="22"/>
          <w:szCs w:val="22"/>
          <w:lang w:val="en-US"/>
        </w:rPr>
        <w:t>Accreditation</w:t>
      </w:r>
      <w:r w:rsidR="00795B58" w:rsidRPr="004A64D1">
        <w:rPr>
          <w:rFonts w:asciiTheme="minorHAnsi" w:hAnsiTheme="minorHAnsi" w:cstheme="minorHAnsi"/>
          <w:sz w:val="22"/>
          <w:szCs w:val="22"/>
        </w:rPr>
        <w:t>) και της αντίστοιχης Συμφωνίας Αμοιβαίας Αναγνώρισης (</w:t>
      </w:r>
      <w:r w:rsidR="00795B58" w:rsidRPr="004A64D1">
        <w:rPr>
          <w:rFonts w:asciiTheme="minorHAnsi" w:hAnsiTheme="minorHAnsi" w:cstheme="minorHAnsi"/>
          <w:sz w:val="22"/>
          <w:szCs w:val="22"/>
          <w:lang w:val="en-US"/>
        </w:rPr>
        <w:t>M</w:t>
      </w:r>
      <w:r w:rsidR="00795B58" w:rsidRPr="004A64D1">
        <w:rPr>
          <w:rFonts w:asciiTheme="minorHAnsi" w:hAnsiTheme="minorHAnsi" w:cstheme="minorHAnsi"/>
          <w:sz w:val="22"/>
          <w:szCs w:val="22"/>
        </w:rPr>
        <w:t>.</w:t>
      </w:r>
      <w:r w:rsidR="00795B58" w:rsidRPr="004A64D1">
        <w:rPr>
          <w:rFonts w:asciiTheme="minorHAnsi" w:hAnsiTheme="minorHAnsi" w:cstheme="minorHAnsi"/>
          <w:sz w:val="22"/>
          <w:szCs w:val="22"/>
          <w:lang w:val="en-US"/>
        </w:rPr>
        <w:t>L</w:t>
      </w:r>
      <w:r w:rsidR="00795B58" w:rsidRPr="004A64D1">
        <w:rPr>
          <w:rFonts w:asciiTheme="minorHAnsi" w:hAnsiTheme="minorHAnsi" w:cstheme="minorHAnsi"/>
          <w:sz w:val="22"/>
          <w:szCs w:val="22"/>
        </w:rPr>
        <w:t>.</w:t>
      </w:r>
      <w:r w:rsidR="00795B58" w:rsidRPr="004A64D1">
        <w:rPr>
          <w:rFonts w:asciiTheme="minorHAnsi" w:hAnsiTheme="minorHAnsi" w:cstheme="minorHAnsi"/>
          <w:sz w:val="22"/>
          <w:szCs w:val="22"/>
          <w:lang w:val="en-US"/>
        </w:rPr>
        <w:t>A</w:t>
      </w:r>
      <w:r w:rsidR="00795B58" w:rsidRPr="004A64D1">
        <w:rPr>
          <w:rFonts w:asciiTheme="minorHAnsi" w:hAnsiTheme="minorHAnsi" w:cstheme="minorHAnsi"/>
          <w:sz w:val="22"/>
          <w:szCs w:val="22"/>
        </w:rPr>
        <w:t>.) αυτής.</w:t>
      </w:r>
    </w:p>
    <w:p w:rsidR="00795B58" w:rsidRPr="004A64D1" w:rsidRDefault="00795B58" w:rsidP="00834F41">
      <w:pPr>
        <w:pStyle w:val="2"/>
        <w:tabs>
          <w:tab w:val="left" w:pos="426"/>
          <w:tab w:val="left" w:pos="660"/>
        </w:tabs>
        <w:overflowPunct/>
        <w:autoSpaceDE/>
        <w:adjustRightInd/>
        <w:rPr>
          <w:rFonts w:asciiTheme="minorHAnsi" w:hAnsiTheme="minorHAnsi" w:cstheme="minorHAnsi"/>
          <w:szCs w:val="22"/>
        </w:rPr>
      </w:pPr>
    </w:p>
    <w:p w:rsidR="00C4640C" w:rsidRPr="004A64D1" w:rsidRDefault="00C4640C" w:rsidP="00C4640C">
      <w:pPr>
        <w:tabs>
          <w:tab w:val="left" w:pos="426"/>
          <w:tab w:val="left" w:pos="660"/>
        </w:tabs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795B58" w:rsidRDefault="00795B58" w:rsidP="00795B58">
      <w:pPr>
        <w:tabs>
          <w:tab w:val="left" w:pos="426"/>
          <w:tab w:val="left" w:pos="6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A64D1">
        <w:rPr>
          <w:rFonts w:asciiTheme="minorHAnsi" w:hAnsiTheme="minorHAnsi" w:cstheme="minorHAnsi"/>
          <w:sz w:val="22"/>
          <w:szCs w:val="22"/>
        </w:rPr>
        <w:t>Σε π</w:t>
      </w:r>
      <w:r w:rsidR="001E27EB">
        <w:rPr>
          <w:rFonts w:asciiTheme="minorHAnsi" w:hAnsiTheme="minorHAnsi" w:cstheme="minorHAnsi"/>
          <w:sz w:val="22"/>
          <w:szCs w:val="22"/>
        </w:rPr>
        <w:t>ερίπτωση που ο συμμετέχων στον Δ</w:t>
      </w:r>
      <w:r w:rsidRPr="004A64D1">
        <w:rPr>
          <w:rFonts w:asciiTheme="minorHAnsi" w:hAnsiTheme="minorHAnsi" w:cstheme="minorHAnsi"/>
          <w:sz w:val="22"/>
          <w:szCs w:val="22"/>
        </w:rPr>
        <w:t xml:space="preserve">ιαγωνισμό </w:t>
      </w:r>
      <w:r w:rsidR="00D345F4">
        <w:rPr>
          <w:rFonts w:asciiTheme="minorHAnsi" w:hAnsiTheme="minorHAnsi" w:cstheme="minorHAnsi"/>
          <w:sz w:val="22"/>
          <w:szCs w:val="22"/>
        </w:rPr>
        <w:t xml:space="preserve">οικονομικός φορέας </w:t>
      </w:r>
      <w:r w:rsidRPr="00B45134">
        <w:rPr>
          <w:rFonts w:asciiTheme="minorHAnsi" w:hAnsiTheme="minorHAnsi" w:cstheme="minorHAnsi"/>
          <w:b/>
          <w:sz w:val="22"/>
          <w:szCs w:val="22"/>
        </w:rPr>
        <w:t>δεν είναι</w:t>
      </w:r>
      <w:r w:rsidR="00D345F4" w:rsidRPr="00B45134">
        <w:rPr>
          <w:rFonts w:asciiTheme="minorHAnsi" w:hAnsiTheme="minorHAnsi" w:cstheme="minorHAnsi"/>
          <w:b/>
          <w:sz w:val="22"/>
          <w:szCs w:val="22"/>
        </w:rPr>
        <w:t xml:space="preserve"> παραγωγός - </w:t>
      </w:r>
      <w:r w:rsidRPr="00B45134">
        <w:rPr>
          <w:rFonts w:asciiTheme="minorHAnsi" w:hAnsiTheme="minorHAnsi" w:cstheme="minorHAnsi"/>
          <w:b/>
          <w:sz w:val="22"/>
          <w:szCs w:val="22"/>
        </w:rPr>
        <w:t>παρασκευαστής</w:t>
      </w:r>
      <w:r w:rsidR="00716AB6">
        <w:rPr>
          <w:rFonts w:asciiTheme="minorHAnsi" w:hAnsiTheme="minorHAnsi" w:cstheme="minorHAnsi"/>
          <w:sz w:val="22"/>
          <w:szCs w:val="22"/>
        </w:rPr>
        <w:t>, θ</w:t>
      </w:r>
      <w:r w:rsidRPr="004A64D1">
        <w:rPr>
          <w:rFonts w:asciiTheme="minorHAnsi" w:hAnsiTheme="minorHAnsi" w:cstheme="minorHAnsi"/>
          <w:sz w:val="22"/>
          <w:szCs w:val="22"/>
        </w:rPr>
        <w:t>α πρέπει</w:t>
      </w:r>
      <w:r w:rsidR="006F6D99">
        <w:rPr>
          <w:rFonts w:asciiTheme="minorHAnsi" w:hAnsiTheme="minorHAnsi" w:cstheme="minorHAnsi"/>
          <w:sz w:val="22"/>
          <w:szCs w:val="22"/>
        </w:rPr>
        <w:t xml:space="preserve"> επιπρόσθετα</w:t>
      </w:r>
      <w:r w:rsidRPr="004A64D1">
        <w:rPr>
          <w:rFonts w:asciiTheme="minorHAnsi" w:hAnsiTheme="minorHAnsi" w:cstheme="minorHAnsi"/>
          <w:sz w:val="22"/>
          <w:szCs w:val="22"/>
        </w:rPr>
        <w:t xml:space="preserve"> να </w:t>
      </w:r>
      <w:r w:rsidR="00716AB6">
        <w:rPr>
          <w:rFonts w:asciiTheme="minorHAnsi" w:hAnsiTheme="minorHAnsi" w:cstheme="minorHAnsi"/>
          <w:sz w:val="22"/>
          <w:szCs w:val="22"/>
        </w:rPr>
        <w:t>καταθέσει</w:t>
      </w:r>
      <w:r w:rsidRPr="004A64D1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716AB6" w:rsidRDefault="00716AB6" w:rsidP="00795B58">
      <w:pPr>
        <w:tabs>
          <w:tab w:val="left" w:pos="426"/>
          <w:tab w:val="left" w:pos="66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4F70D1" w:rsidRPr="006F6D99" w:rsidRDefault="004F70D1" w:rsidP="006F6D99">
      <w:pPr>
        <w:pStyle w:val="a6"/>
        <w:numPr>
          <w:ilvl w:val="0"/>
          <w:numId w:val="20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>Ισχύον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>πιστοποιητικό</w:t>
      </w:r>
      <w:r w:rsidR="00967CEA">
        <w:rPr>
          <w:rFonts w:asciiTheme="minorHAnsi" w:hAnsiTheme="minorHAnsi" w:cstheme="minorHAnsi"/>
          <w:sz w:val="22"/>
          <w:szCs w:val="22"/>
        </w:rPr>
        <w:t xml:space="preserve"> περι</w:t>
      </w:r>
      <w:r w:rsidRPr="006F6D99">
        <w:rPr>
          <w:rFonts w:asciiTheme="minorHAnsi" w:hAnsiTheme="minorHAnsi" w:cstheme="minorHAnsi"/>
          <w:sz w:val="22"/>
          <w:szCs w:val="22"/>
        </w:rPr>
        <w:t xml:space="preserve"> εφαρμογής Συστήματος Διαχείρισης Ασφάλειας Τροφίμων από τον συμμετέχοντα οικονομικό φορέα, σύμφωνα με τις απαιτήσεις του προτύπου </w:t>
      </w:r>
      <w:r w:rsidRPr="006F6D99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6F6D99">
        <w:rPr>
          <w:rFonts w:asciiTheme="minorHAnsi" w:hAnsiTheme="minorHAnsi" w:cstheme="minorHAnsi"/>
          <w:sz w:val="22"/>
          <w:szCs w:val="22"/>
        </w:rPr>
        <w:t xml:space="preserve"> 22000:2018 ή 22000:2005 ή άλλου ευρωπαϊκού ή διεθνούς προτύπου για την ασφάλεια τροφίμων και τους οργανισμούς της αλυσίδας τροφίμων, </w:t>
      </w:r>
      <w:r w:rsidR="001B5C41" w:rsidRPr="006F6D99">
        <w:rPr>
          <w:rFonts w:asciiTheme="minorHAnsi" w:hAnsiTheme="minorHAnsi" w:cstheme="minorHAnsi"/>
          <w:sz w:val="22"/>
          <w:szCs w:val="22"/>
        </w:rPr>
        <w:t>εκδοθέν</w:t>
      </w:r>
      <w:r w:rsidRPr="006F6D99">
        <w:rPr>
          <w:rFonts w:asciiTheme="minorHAnsi" w:hAnsiTheme="minorHAnsi" w:cstheme="minorHAnsi"/>
          <w:sz w:val="22"/>
          <w:szCs w:val="22"/>
        </w:rPr>
        <w:t xml:space="preserve"> από διαπιστευμένο Φορέα Πιστοποίησης</w:t>
      </w:r>
      <w:r w:rsidR="00194CEB">
        <w:rPr>
          <w:rFonts w:asciiTheme="minorHAnsi" w:hAnsiTheme="minorHAnsi" w:cstheme="minorHAnsi"/>
          <w:sz w:val="22"/>
          <w:szCs w:val="22"/>
        </w:rPr>
        <w:t>,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="00194CEB" w:rsidRPr="00427158">
        <w:rPr>
          <w:rFonts w:asciiTheme="minorHAnsi" w:hAnsiTheme="minorHAnsi" w:cstheme="minorHAnsi"/>
          <w:sz w:val="22"/>
          <w:szCs w:val="22"/>
        </w:rPr>
        <w:t>διαπιστευμένο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="00194CEB">
        <w:rPr>
          <w:rFonts w:asciiTheme="minorHAnsi" w:hAnsiTheme="minorHAnsi" w:cstheme="minorHAnsi"/>
          <w:sz w:val="22"/>
          <w:szCs w:val="22"/>
        </w:rPr>
        <w:t>σύμφωνα με τις απαιτήσεις του τρίτου εδαφίου της ως άνω υπο στοιχείο (7) παραγράφου</w:t>
      </w:r>
      <w:r w:rsidRPr="006F6D99">
        <w:rPr>
          <w:rFonts w:asciiTheme="minorHAnsi" w:hAnsiTheme="minorHAnsi" w:cstheme="minorHAnsi"/>
          <w:sz w:val="22"/>
          <w:szCs w:val="22"/>
        </w:rPr>
        <w:t>. Στο πεδίο εφαρμογής του πιστοποιητικού θα περιλαμβάνονται οι δραστηριότητες: αποθήκευση, διακίνηση των προϊόντων.</w:t>
      </w:r>
    </w:p>
    <w:p w:rsidR="00795B58" w:rsidRPr="006F6D99" w:rsidRDefault="00716AB6" w:rsidP="006F6D99">
      <w:pPr>
        <w:pStyle w:val="a6"/>
        <w:numPr>
          <w:ilvl w:val="0"/>
          <w:numId w:val="20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>Ισχύον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Pr="006F6D99">
        <w:rPr>
          <w:rFonts w:asciiTheme="minorHAnsi" w:hAnsiTheme="minorHAnsi" w:cstheme="minorHAnsi"/>
          <w:sz w:val="22"/>
          <w:szCs w:val="22"/>
        </w:rPr>
        <w:t>πιστοποιητικό</w:t>
      </w:r>
      <w:r w:rsidR="00967CEA">
        <w:rPr>
          <w:rFonts w:asciiTheme="minorHAnsi" w:hAnsiTheme="minorHAnsi" w:cstheme="minorHAnsi"/>
          <w:sz w:val="22"/>
          <w:szCs w:val="22"/>
        </w:rPr>
        <w:t xml:space="preserve"> περι</w:t>
      </w:r>
      <w:r w:rsidRPr="006F6D99">
        <w:rPr>
          <w:rFonts w:asciiTheme="minorHAnsi" w:hAnsiTheme="minorHAnsi" w:cstheme="minorHAnsi"/>
          <w:sz w:val="22"/>
          <w:szCs w:val="22"/>
        </w:rPr>
        <w:t xml:space="preserve"> εφαρμογής Συστήματος Διαχείρισης Ασφάλειας Τροφίμων από τον παραγωγό ή παρασκευαστή, σύμφωνα με τις απαιτήσεις του προτύπου </w:t>
      </w:r>
      <w:r w:rsidRPr="006F6D99">
        <w:rPr>
          <w:rFonts w:asciiTheme="minorHAnsi" w:hAnsiTheme="minorHAnsi" w:cstheme="minorHAnsi"/>
          <w:sz w:val="22"/>
          <w:szCs w:val="22"/>
          <w:lang w:val="en-US"/>
        </w:rPr>
        <w:t>ISO</w:t>
      </w:r>
      <w:r w:rsidRPr="006F6D99">
        <w:rPr>
          <w:rFonts w:asciiTheme="minorHAnsi" w:hAnsiTheme="minorHAnsi" w:cstheme="minorHAnsi"/>
          <w:sz w:val="22"/>
          <w:szCs w:val="22"/>
        </w:rPr>
        <w:t xml:space="preserve"> 22000:2018 ή 22000:2005 ή άλλου</w:t>
      </w:r>
      <w:r w:rsidR="004F70D1" w:rsidRPr="006F6D99">
        <w:rPr>
          <w:rFonts w:asciiTheme="minorHAnsi" w:hAnsiTheme="minorHAnsi" w:cstheme="minorHAnsi"/>
          <w:sz w:val="22"/>
          <w:szCs w:val="22"/>
        </w:rPr>
        <w:t xml:space="preserve"> ευρωπαϊκού ή διεθνούς προτύπου</w:t>
      </w:r>
      <w:r w:rsidRPr="006F6D99">
        <w:rPr>
          <w:rFonts w:asciiTheme="minorHAnsi" w:hAnsiTheme="minorHAnsi" w:cstheme="minorHAnsi"/>
          <w:sz w:val="22"/>
          <w:szCs w:val="22"/>
        </w:rPr>
        <w:t xml:space="preserve"> για την ασφάλεια τροφίμων και τους οργανισμούς της αλυσίδας τροφίμων, </w:t>
      </w:r>
      <w:r w:rsidR="001B5C41" w:rsidRPr="006F6D99">
        <w:rPr>
          <w:rFonts w:asciiTheme="minorHAnsi" w:hAnsiTheme="minorHAnsi" w:cstheme="minorHAnsi"/>
          <w:sz w:val="22"/>
          <w:szCs w:val="22"/>
        </w:rPr>
        <w:t>εκδοθέν</w:t>
      </w:r>
      <w:r w:rsidRPr="006F6D99">
        <w:rPr>
          <w:rFonts w:asciiTheme="minorHAnsi" w:hAnsiTheme="minorHAnsi" w:cstheme="minorHAnsi"/>
          <w:sz w:val="22"/>
          <w:szCs w:val="22"/>
        </w:rPr>
        <w:t xml:space="preserve"> από διαπιστευμένο Φορέα Πιστοποίησης</w:t>
      </w:r>
      <w:r w:rsidR="00194CEB">
        <w:rPr>
          <w:rFonts w:asciiTheme="minorHAnsi" w:hAnsiTheme="minorHAnsi" w:cstheme="minorHAnsi"/>
          <w:sz w:val="22"/>
          <w:szCs w:val="22"/>
        </w:rPr>
        <w:t>,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="00194CEB" w:rsidRPr="00427158">
        <w:rPr>
          <w:rFonts w:asciiTheme="minorHAnsi" w:hAnsiTheme="minorHAnsi" w:cstheme="minorHAnsi"/>
          <w:sz w:val="22"/>
          <w:szCs w:val="22"/>
        </w:rPr>
        <w:t>διαπιστευμένο</w:t>
      </w:r>
      <w:r w:rsidR="00967CEA">
        <w:rPr>
          <w:rFonts w:asciiTheme="minorHAnsi" w:hAnsiTheme="minorHAnsi" w:cstheme="minorHAnsi"/>
          <w:sz w:val="22"/>
          <w:szCs w:val="22"/>
        </w:rPr>
        <w:t xml:space="preserve"> </w:t>
      </w:r>
      <w:r w:rsidR="00194CEB">
        <w:rPr>
          <w:rFonts w:asciiTheme="minorHAnsi" w:hAnsiTheme="minorHAnsi" w:cstheme="minorHAnsi"/>
          <w:sz w:val="22"/>
          <w:szCs w:val="22"/>
        </w:rPr>
        <w:t>σύμφωνα με τις απαιτήσεις του τρίτου εδαφίου της ως άνω υπο στοιχείο (7) παραγράφου</w:t>
      </w:r>
      <w:r w:rsidRPr="006F6D99">
        <w:rPr>
          <w:rFonts w:asciiTheme="minorHAnsi" w:hAnsiTheme="minorHAnsi" w:cstheme="minorHAnsi"/>
          <w:sz w:val="22"/>
          <w:szCs w:val="22"/>
        </w:rPr>
        <w:t xml:space="preserve">. Στο πεδίο εφαρμογής του πιστοποιητικού θα περιλαμβάνονται οι δραστηριότητες: </w:t>
      </w:r>
      <w:r w:rsidR="00795B58" w:rsidRPr="006F6D99">
        <w:rPr>
          <w:rFonts w:asciiTheme="minorHAnsi" w:hAnsiTheme="minorHAnsi" w:cstheme="minorHAnsi"/>
          <w:sz w:val="22"/>
          <w:szCs w:val="22"/>
        </w:rPr>
        <w:t xml:space="preserve">παραγωγή – </w:t>
      </w:r>
      <w:r w:rsidR="004E218F" w:rsidRPr="006F6D99">
        <w:rPr>
          <w:rFonts w:asciiTheme="minorHAnsi" w:hAnsiTheme="minorHAnsi" w:cstheme="minorHAnsi"/>
          <w:sz w:val="22"/>
          <w:szCs w:val="22"/>
        </w:rPr>
        <w:t>π</w:t>
      </w:r>
      <w:r w:rsidR="00795B58" w:rsidRPr="006F6D99">
        <w:rPr>
          <w:rFonts w:asciiTheme="minorHAnsi" w:hAnsiTheme="minorHAnsi" w:cstheme="minorHAnsi"/>
          <w:sz w:val="22"/>
          <w:szCs w:val="22"/>
        </w:rPr>
        <w:t>αρασκευή</w:t>
      </w:r>
      <w:r w:rsidR="00EA7C3A" w:rsidRPr="006F6D99">
        <w:rPr>
          <w:rFonts w:asciiTheme="minorHAnsi" w:hAnsiTheme="minorHAnsi" w:cstheme="minorHAnsi"/>
          <w:sz w:val="22"/>
          <w:szCs w:val="22"/>
        </w:rPr>
        <w:t>, τυποποίηση – συσκευασ</w:t>
      </w:r>
      <w:r w:rsidRPr="006F6D99">
        <w:rPr>
          <w:rFonts w:asciiTheme="minorHAnsi" w:hAnsiTheme="minorHAnsi" w:cstheme="minorHAnsi"/>
          <w:sz w:val="22"/>
          <w:szCs w:val="22"/>
        </w:rPr>
        <w:t>ία</w:t>
      </w:r>
      <w:r w:rsidR="00795B58" w:rsidRPr="006F6D99">
        <w:rPr>
          <w:rFonts w:asciiTheme="minorHAnsi" w:hAnsiTheme="minorHAnsi" w:cstheme="minorHAnsi"/>
          <w:sz w:val="22"/>
          <w:szCs w:val="22"/>
        </w:rPr>
        <w:t xml:space="preserve"> των προϊόντων.</w:t>
      </w:r>
    </w:p>
    <w:p w:rsidR="00795B58" w:rsidRPr="006F6D99" w:rsidRDefault="00795B58" w:rsidP="006F6D99">
      <w:pPr>
        <w:pStyle w:val="a6"/>
        <w:numPr>
          <w:ilvl w:val="0"/>
          <w:numId w:val="20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F6D99">
        <w:rPr>
          <w:rFonts w:asciiTheme="minorHAnsi" w:hAnsiTheme="minorHAnsi" w:cstheme="minorHAnsi"/>
          <w:sz w:val="22"/>
          <w:szCs w:val="22"/>
        </w:rPr>
        <w:t>Υπεύθυνη δήλωση</w:t>
      </w:r>
      <w:r w:rsidR="004126A5" w:rsidRPr="006F6D99">
        <w:rPr>
          <w:rFonts w:asciiTheme="minorHAnsi" w:hAnsiTheme="minorHAnsi" w:cstheme="minorHAnsi"/>
          <w:sz w:val="22"/>
          <w:szCs w:val="22"/>
        </w:rPr>
        <w:t xml:space="preserve"> του παραγωγού – παρασκευαστή </w:t>
      </w:r>
      <w:r w:rsidRPr="006F6D99">
        <w:rPr>
          <w:rFonts w:asciiTheme="minorHAnsi" w:hAnsiTheme="minorHAnsi" w:cstheme="minorHAnsi"/>
          <w:sz w:val="22"/>
          <w:szCs w:val="22"/>
        </w:rPr>
        <w:t>ότι έλαβε γνώση των όρων της διακήρυξης και θα προμηθεύει τον συγκεκριμένο</w:t>
      </w:r>
      <w:r w:rsidR="0059223C" w:rsidRPr="006F6D99">
        <w:rPr>
          <w:rFonts w:asciiTheme="minorHAnsi" w:hAnsiTheme="minorHAnsi" w:cstheme="minorHAnsi"/>
          <w:sz w:val="22"/>
          <w:szCs w:val="22"/>
        </w:rPr>
        <w:t xml:space="preserve"> οικονομικό φορέα(</w:t>
      </w:r>
      <w:r w:rsidRPr="006F6D99">
        <w:rPr>
          <w:rFonts w:asciiTheme="minorHAnsi" w:hAnsiTheme="minorHAnsi" w:cstheme="minorHAnsi"/>
          <w:sz w:val="22"/>
          <w:szCs w:val="22"/>
        </w:rPr>
        <w:t>προμηθευτή</w:t>
      </w:r>
      <w:r w:rsidR="0059223C" w:rsidRPr="006F6D99">
        <w:rPr>
          <w:rFonts w:asciiTheme="minorHAnsi" w:hAnsiTheme="minorHAnsi" w:cstheme="minorHAnsi"/>
          <w:sz w:val="22"/>
          <w:szCs w:val="22"/>
        </w:rPr>
        <w:t>)</w:t>
      </w:r>
      <w:r w:rsidRPr="006F6D99">
        <w:rPr>
          <w:rFonts w:asciiTheme="minorHAnsi" w:hAnsiTheme="minorHAnsi" w:cstheme="minorHAnsi"/>
          <w:sz w:val="22"/>
          <w:szCs w:val="22"/>
        </w:rPr>
        <w:t xml:space="preserve"> με τα προϊόντα</w:t>
      </w:r>
      <w:r w:rsidR="00716AB6" w:rsidRPr="006F6D99">
        <w:rPr>
          <w:rFonts w:asciiTheme="minorHAnsi" w:hAnsiTheme="minorHAnsi" w:cstheme="minorHAnsi"/>
          <w:sz w:val="22"/>
          <w:szCs w:val="22"/>
        </w:rPr>
        <w:t>,</w:t>
      </w:r>
      <w:r w:rsidRPr="006F6D99">
        <w:rPr>
          <w:rFonts w:asciiTheme="minorHAnsi" w:hAnsiTheme="minorHAnsi" w:cstheme="minorHAnsi"/>
          <w:sz w:val="22"/>
          <w:szCs w:val="22"/>
        </w:rPr>
        <w:t xml:space="preserve"> σε περίπτωση κατακύρωσης του διαγωνισμού</w:t>
      </w:r>
      <w:r w:rsidR="00716AB6" w:rsidRPr="006F6D99">
        <w:rPr>
          <w:rFonts w:asciiTheme="minorHAnsi" w:hAnsiTheme="minorHAnsi" w:cstheme="minorHAnsi"/>
          <w:sz w:val="22"/>
          <w:szCs w:val="22"/>
        </w:rPr>
        <w:t xml:space="preserve"> στον τελευταίο</w:t>
      </w:r>
      <w:r w:rsidRPr="006F6D99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8E0A40" w:rsidRPr="004A64D1" w:rsidRDefault="008E0A40" w:rsidP="00E86D54">
      <w:pPr>
        <w:tabs>
          <w:tab w:val="left" w:pos="426"/>
          <w:tab w:val="left" w:pos="66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C81D88" w:rsidRPr="004A64D1" w:rsidRDefault="00C81D88" w:rsidP="00E86D54">
      <w:pPr>
        <w:tabs>
          <w:tab w:val="left" w:pos="426"/>
          <w:tab w:val="left" w:pos="660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FC57EC" w:rsidRPr="001D2939" w:rsidRDefault="00FC57EC" w:rsidP="00E86D54">
      <w:pPr>
        <w:jc w:val="both"/>
        <w:rPr>
          <w:rFonts w:ascii="Calibri" w:hAnsi="Calibri"/>
          <w:spacing w:val="20"/>
          <w:sz w:val="22"/>
          <w:szCs w:val="22"/>
        </w:rPr>
      </w:pPr>
    </w:p>
    <w:p w:rsidR="00FC57EC" w:rsidRDefault="00FC57EC" w:rsidP="00E86D54">
      <w:pPr>
        <w:jc w:val="both"/>
        <w:rPr>
          <w:rFonts w:ascii="Calibri" w:hAnsi="Calibri"/>
          <w:spacing w:val="20"/>
          <w:sz w:val="22"/>
          <w:szCs w:val="22"/>
        </w:rPr>
      </w:pPr>
    </w:p>
    <w:p w:rsidR="00A65031" w:rsidRPr="005521B6" w:rsidRDefault="00194CEB" w:rsidP="00E86D54">
      <w:p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Ι</w:t>
      </w:r>
      <w:r>
        <w:rPr>
          <w:rFonts w:ascii="Calibri" w:hAnsi="Calibri"/>
          <w:b/>
          <w:sz w:val="22"/>
          <w:szCs w:val="22"/>
          <w:lang w:val="en-US"/>
        </w:rPr>
        <w:t>V</w:t>
      </w:r>
      <w:r w:rsidR="00FC57EC">
        <w:rPr>
          <w:rFonts w:ascii="Calibri" w:hAnsi="Calibri"/>
          <w:b/>
          <w:sz w:val="22"/>
          <w:szCs w:val="22"/>
        </w:rPr>
        <w:t xml:space="preserve">. </w:t>
      </w:r>
      <w:r w:rsidR="00A65031" w:rsidRPr="005521B6">
        <w:rPr>
          <w:rFonts w:ascii="Calibri" w:hAnsi="Calibri"/>
          <w:b/>
          <w:sz w:val="22"/>
          <w:szCs w:val="22"/>
        </w:rPr>
        <w:t>Ειδικότερες υγειονομικές απαιτήσεις επι των διαδικασιών διακίνησης των προϊόντων:</w:t>
      </w:r>
    </w:p>
    <w:p w:rsidR="00E23961" w:rsidRPr="005521B6" w:rsidRDefault="00E23961" w:rsidP="00E86D54">
      <w:pPr>
        <w:jc w:val="both"/>
        <w:rPr>
          <w:rFonts w:ascii="Calibri" w:eastAsia="TimesNewRomanPSMT" w:hAnsi="Calibri" w:cs="TimesNewRomanPSMT"/>
          <w:sz w:val="22"/>
          <w:szCs w:val="22"/>
        </w:rPr>
      </w:pPr>
    </w:p>
    <w:p w:rsidR="00B769C7" w:rsidRPr="005521B6" w:rsidRDefault="00A65031" w:rsidP="00E86D54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  <w:r w:rsidRPr="005521B6">
        <w:rPr>
          <w:rFonts w:ascii="Calibri" w:eastAsia="TimesNewRomanPSMT" w:hAnsi="Calibri" w:cs="TimesNewRomanPSMT"/>
          <w:sz w:val="22"/>
          <w:szCs w:val="22"/>
        </w:rPr>
        <w:t>Η μεταφορά θα γίνεται με καθαρά και απολυμασμένα μεταφορικά μέσα-ψυγεία, τα οποία θα εξασφαλίζουν θερμοκρασία</w:t>
      </w:r>
      <w:r w:rsidR="005B6B05" w:rsidRPr="005B6B05">
        <w:rPr>
          <w:rFonts w:ascii="Calibri" w:hAnsi="Calibri"/>
          <w:sz w:val="22"/>
          <w:szCs w:val="22"/>
        </w:rPr>
        <w:t xml:space="preserve"> </w:t>
      </w:r>
      <w:r w:rsidR="005B6B05" w:rsidRPr="005521B6">
        <w:rPr>
          <w:rFonts w:ascii="Calibri" w:hAnsi="Calibri"/>
          <w:sz w:val="22"/>
          <w:szCs w:val="22"/>
        </w:rPr>
        <w:t>όχι χαμηλότερη από – 2° C και όχι υψηλότερη από + 4° C</w:t>
      </w:r>
      <w:r w:rsidRPr="005521B6">
        <w:rPr>
          <w:rFonts w:ascii="Calibri" w:eastAsia="TimesNewRomanPSMT" w:hAnsi="Calibri" w:cs="TimesNewRomanPSMT"/>
          <w:sz w:val="22"/>
          <w:szCs w:val="22"/>
        </w:rPr>
        <w:t>, και θα φέρουν σύστημα καταγραφής της θερμοκρασίας του θαλάμου μεταφοράς</w:t>
      </w:r>
      <w:r w:rsidRPr="005521B6">
        <w:rPr>
          <w:rFonts w:ascii="Calibri" w:hAnsi="Calibri"/>
          <w:sz w:val="22"/>
          <w:szCs w:val="22"/>
        </w:rPr>
        <w:t>. Η ακολουθία των καταγεγραμμένων θερμοκρασιών κατά τη διάρκεια του δρομολογίου θα εκτυπώνεται και θα παραδίδεται στην Επιτροπή Παραλαβής Τροφίμων της αναθέτουσας αρχής.</w:t>
      </w:r>
      <w:r w:rsidR="00234AA9">
        <w:rPr>
          <w:rFonts w:ascii="Calibri" w:hAnsi="Calibri"/>
          <w:sz w:val="22"/>
          <w:szCs w:val="22"/>
        </w:rPr>
        <w:t xml:space="preserve"> </w:t>
      </w:r>
      <w:r w:rsidR="00B769C7" w:rsidRPr="005521B6">
        <w:rPr>
          <w:rFonts w:ascii="Calibri" w:eastAsia="TimesNewRomanPSMT" w:hAnsi="Calibri"/>
          <w:sz w:val="22"/>
          <w:szCs w:val="22"/>
        </w:rPr>
        <w:t xml:space="preserve">Τα μεταφορικά μέσα θα πρέπει να είναι εφοδιασμένα με τα ανωτέρω έγγραφα </w:t>
      </w:r>
      <w:r w:rsidR="00B769C7" w:rsidRPr="005521B6">
        <w:rPr>
          <w:rFonts w:ascii="Calibri" w:hAnsi="Calibri"/>
          <w:sz w:val="22"/>
          <w:szCs w:val="22"/>
        </w:rPr>
        <w:t xml:space="preserve"> (5) και (6). </w:t>
      </w:r>
    </w:p>
    <w:p w:rsidR="00A65031" w:rsidRPr="005521B6" w:rsidRDefault="00A65031" w:rsidP="00E86D54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</w:p>
    <w:p w:rsidR="00096111" w:rsidRPr="005521B6" w:rsidRDefault="00E23961" w:rsidP="00E86D54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  <w:r w:rsidRPr="005521B6">
        <w:rPr>
          <w:rFonts w:ascii="Calibri" w:hAnsi="Calibri"/>
          <w:sz w:val="22"/>
          <w:szCs w:val="22"/>
        </w:rPr>
        <w:t>Ο</w:t>
      </w:r>
      <w:r w:rsidR="00096111" w:rsidRPr="005521B6">
        <w:rPr>
          <w:rFonts w:ascii="Calibri" w:hAnsi="Calibri"/>
          <w:sz w:val="22"/>
          <w:szCs w:val="22"/>
        </w:rPr>
        <w:t xml:space="preserve"> μεταφορέας θα πρέπει να διαθέτει </w:t>
      </w:r>
      <w:r w:rsidR="00096111" w:rsidRPr="00EE7618">
        <w:rPr>
          <w:rFonts w:ascii="Calibri" w:hAnsi="Calibri"/>
          <w:sz w:val="22"/>
          <w:szCs w:val="22"/>
        </w:rPr>
        <w:t>Βιβλιάριο</w:t>
      </w:r>
      <w:r w:rsidR="00EE7618">
        <w:rPr>
          <w:rFonts w:ascii="Calibri" w:hAnsi="Calibri"/>
          <w:sz w:val="22"/>
          <w:szCs w:val="22"/>
        </w:rPr>
        <w:t>/Πιστοποιητικό</w:t>
      </w:r>
      <w:r w:rsidR="00096111" w:rsidRPr="00EE7618">
        <w:rPr>
          <w:rFonts w:ascii="Calibri" w:hAnsi="Calibri"/>
          <w:sz w:val="22"/>
          <w:szCs w:val="22"/>
        </w:rPr>
        <w:t xml:space="preserve"> υγείας</w:t>
      </w:r>
      <w:r w:rsidR="009A4AE1">
        <w:rPr>
          <w:rFonts w:ascii="Calibri" w:hAnsi="Calibri"/>
          <w:sz w:val="22"/>
          <w:szCs w:val="22"/>
        </w:rPr>
        <w:t xml:space="preserve"> </w:t>
      </w:r>
      <w:r w:rsidR="0059223C">
        <w:rPr>
          <w:rFonts w:ascii="Calibri" w:hAnsi="Calibri"/>
          <w:sz w:val="22"/>
          <w:szCs w:val="22"/>
        </w:rPr>
        <w:t xml:space="preserve">σε ισχύ </w:t>
      </w:r>
      <w:r w:rsidRPr="005521B6">
        <w:rPr>
          <w:rFonts w:ascii="Calibri" w:hAnsi="Calibri"/>
          <w:sz w:val="22"/>
          <w:szCs w:val="22"/>
        </w:rPr>
        <w:t>και να λαμβάνει κατά τη</w:t>
      </w:r>
      <w:r w:rsidR="00096111" w:rsidRPr="005521B6">
        <w:rPr>
          <w:rFonts w:ascii="Calibri" w:hAnsi="Calibri"/>
          <w:sz w:val="22"/>
          <w:szCs w:val="22"/>
        </w:rPr>
        <w:t xml:space="preserve"> διάρκεια των χειρισμών παράδοσης των </w:t>
      </w:r>
      <w:r w:rsidRPr="005521B6">
        <w:rPr>
          <w:rFonts w:ascii="Calibri" w:hAnsi="Calibri"/>
          <w:sz w:val="22"/>
          <w:szCs w:val="22"/>
        </w:rPr>
        <w:t>προϊόντων τα ενδεικνυόμενα μέτρα υγιεινής και προστασίας-</w:t>
      </w:r>
      <w:r w:rsidR="00096111" w:rsidRPr="005521B6">
        <w:rPr>
          <w:rFonts w:ascii="Calibri" w:hAnsi="Calibri"/>
          <w:sz w:val="22"/>
          <w:szCs w:val="22"/>
        </w:rPr>
        <w:t>ό</w:t>
      </w:r>
      <w:r w:rsidRPr="005521B6">
        <w:rPr>
          <w:rFonts w:ascii="Calibri" w:hAnsi="Calibri"/>
          <w:sz w:val="22"/>
          <w:szCs w:val="22"/>
        </w:rPr>
        <w:t>,που απαιτείται-, όπως μάσκα προσώπου, κάλυμμα κεφαλής,</w:t>
      </w:r>
      <w:r w:rsidR="00096111" w:rsidRPr="005521B6">
        <w:rPr>
          <w:rFonts w:ascii="Calibri" w:hAnsi="Calibri"/>
          <w:sz w:val="22"/>
          <w:szCs w:val="22"/>
        </w:rPr>
        <w:t xml:space="preserve"> γάντια μιας χρήσης</w:t>
      </w:r>
      <w:r w:rsidRPr="005521B6">
        <w:rPr>
          <w:rFonts w:ascii="Calibri" w:hAnsi="Calibri"/>
          <w:sz w:val="22"/>
          <w:szCs w:val="22"/>
        </w:rPr>
        <w:t xml:space="preserve"> κλπ</w:t>
      </w:r>
      <w:r w:rsidR="00096111" w:rsidRPr="005521B6">
        <w:rPr>
          <w:rFonts w:ascii="Calibri" w:hAnsi="Calibri"/>
          <w:sz w:val="22"/>
          <w:szCs w:val="22"/>
        </w:rPr>
        <w:t>.</w:t>
      </w:r>
    </w:p>
    <w:p w:rsidR="00E23961" w:rsidRPr="005521B6" w:rsidRDefault="00E23961" w:rsidP="00E86D54">
      <w:pPr>
        <w:pStyle w:val="31"/>
        <w:tabs>
          <w:tab w:val="clear" w:pos="7230"/>
        </w:tabs>
        <w:rPr>
          <w:rFonts w:ascii="Calibri" w:hAnsi="Calibri"/>
          <w:sz w:val="22"/>
          <w:szCs w:val="22"/>
        </w:rPr>
      </w:pPr>
    </w:p>
    <w:p w:rsidR="00096111" w:rsidRPr="005521B6" w:rsidRDefault="00096111" w:rsidP="00E86D54">
      <w:pPr>
        <w:jc w:val="both"/>
        <w:rPr>
          <w:rFonts w:ascii="Calibri" w:hAnsi="Calibri"/>
          <w:sz w:val="22"/>
          <w:szCs w:val="22"/>
        </w:rPr>
      </w:pPr>
      <w:r w:rsidRPr="005521B6">
        <w:rPr>
          <w:rFonts w:ascii="Calibri" w:hAnsi="Calibri"/>
          <w:sz w:val="22"/>
          <w:szCs w:val="22"/>
        </w:rPr>
        <w:t xml:space="preserve">Ο προμηθευτής υποχρεούται να παραδίδει τα τρόφιμα </w:t>
      </w:r>
      <w:r w:rsidR="00351DEE">
        <w:rPr>
          <w:rFonts w:ascii="Calibri" w:hAnsi="Calibri"/>
          <w:sz w:val="22"/>
          <w:szCs w:val="22"/>
        </w:rPr>
        <w:t xml:space="preserve">με συνέπεια ως </w:t>
      </w:r>
      <w:r w:rsidRPr="005521B6">
        <w:rPr>
          <w:rFonts w:ascii="Calibri" w:hAnsi="Calibri"/>
          <w:sz w:val="22"/>
          <w:szCs w:val="22"/>
        </w:rPr>
        <w:t>προς το είδος</w:t>
      </w:r>
      <w:r w:rsidR="00351DEE">
        <w:rPr>
          <w:rFonts w:ascii="Calibri" w:hAnsi="Calibri"/>
          <w:sz w:val="22"/>
          <w:szCs w:val="22"/>
        </w:rPr>
        <w:t>,</w:t>
      </w:r>
      <w:r w:rsidRPr="005521B6">
        <w:rPr>
          <w:rFonts w:ascii="Calibri" w:hAnsi="Calibri"/>
          <w:sz w:val="22"/>
          <w:szCs w:val="22"/>
        </w:rPr>
        <w:t xml:space="preserve"> την ποσότητα</w:t>
      </w:r>
      <w:r w:rsidR="00351DEE">
        <w:rPr>
          <w:rFonts w:ascii="Calibri" w:hAnsi="Calibri"/>
          <w:sz w:val="22"/>
          <w:szCs w:val="22"/>
        </w:rPr>
        <w:t xml:space="preserve"> και την επιθυμητή ημερομηνία παράδοσης</w:t>
      </w:r>
      <w:r w:rsidRPr="005521B6">
        <w:rPr>
          <w:rFonts w:ascii="Calibri" w:hAnsi="Calibri"/>
          <w:sz w:val="22"/>
          <w:szCs w:val="22"/>
        </w:rPr>
        <w:t xml:space="preserve">, σύμφωνα με την </w:t>
      </w:r>
      <w:r w:rsidR="00B769C7">
        <w:rPr>
          <w:rFonts w:ascii="Calibri" w:hAnsi="Calibri"/>
          <w:sz w:val="22"/>
          <w:szCs w:val="22"/>
        </w:rPr>
        <w:t xml:space="preserve">έγγραφη </w:t>
      </w:r>
      <w:r w:rsidRPr="005521B6">
        <w:rPr>
          <w:rFonts w:ascii="Calibri" w:hAnsi="Calibri"/>
          <w:sz w:val="22"/>
          <w:szCs w:val="22"/>
        </w:rPr>
        <w:t>παραγγελία του Νοσοκομείου</w:t>
      </w:r>
      <w:r w:rsidR="00B769C7">
        <w:rPr>
          <w:rFonts w:ascii="Calibri" w:hAnsi="Calibri"/>
          <w:sz w:val="22"/>
          <w:szCs w:val="22"/>
        </w:rPr>
        <w:t xml:space="preserve"> και να παρέχει στην Ε</w:t>
      </w:r>
      <w:r w:rsidRPr="005521B6">
        <w:rPr>
          <w:rFonts w:ascii="Calibri" w:hAnsi="Calibri"/>
          <w:sz w:val="22"/>
          <w:szCs w:val="22"/>
        </w:rPr>
        <w:t xml:space="preserve">πιτροπή </w:t>
      </w:r>
      <w:r w:rsidR="00B769C7">
        <w:rPr>
          <w:rFonts w:ascii="Calibri" w:hAnsi="Calibri"/>
          <w:sz w:val="22"/>
          <w:szCs w:val="22"/>
        </w:rPr>
        <w:t>Π</w:t>
      </w:r>
      <w:r w:rsidRPr="005521B6">
        <w:rPr>
          <w:rFonts w:ascii="Calibri" w:hAnsi="Calibri"/>
          <w:sz w:val="22"/>
          <w:szCs w:val="22"/>
        </w:rPr>
        <w:t xml:space="preserve">αραλαβής κάθε πληροφορία </w:t>
      </w:r>
      <w:r w:rsidR="00B769C7">
        <w:rPr>
          <w:rFonts w:ascii="Calibri" w:hAnsi="Calibri"/>
          <w:sz w:val="22"/>
          <w:szCs w:val="22"/>
        </w:rPr>
        <w:t>που θα του</w:t>
      </w:r>
      <w:r w:rsidR="009A4AE1">
        <w:rPr>
          <w:rFonts w:ascii="Calibri" w:hAnsi="Calibri"/>
          <w:sz w:val="22"/>
          <w:szCs w:val="22"/>
        </w:rPr>
        <w:t xml:space="preserve"> </w:t>
      </w:r>
      <w:r w:rsidR="00B769C7">
        <w:rPr>
          <w:rFonts w:ascii="Calibri" w:hAnsi="Calibri"/>
          <w:sz w:val="22"/>
          <w:szCs w:val="22"/>
        </w:rPr>
        <w:t>ζητηθεί</w:t>
      </w:r>
      <w:r w:rsidRPr="005521B6">
        <w:rPr>
          <w:rFonts w:ascii="Calibri" w:hAnsi="Calibri"/>
          <w:sz w:val="22"/>
          <w:szCs w:val="22"/>
        </w:rPr>
        <w:t xml:space="preserve"> σχετικά με τον προσδιορισμό του είδους.</w:t>
      </w:r>
    </w:p>
    <w:p w:rsidR="00A82D1F" w:rsidRDefault="00A82D1F" w:rsidP="00E86D54">
      <w:pPr>
        <w:rPr>
          <w:rFonts w:ascii="Calibri" w:hAnsi="Calibri"/>
          <w:sz w:val="22"/>
          <w:szCs w:val="22"/>
        </w:rPr>
      </w:pPr>
    </w:p>
    <w:p w:rsidR="00FC57EC" w:rsidRPr="00AC26AA" w:rsidRDefault="00FC57EC" w:rsidP="00C63D8D">
      <w:pPr>
        <w:pStyle w:val="2"/>
        <w:spacing w:line="360" w:lineRule="auto"/>
        <w:rPr>
          <w:rFonts w:asciiTheme="minorHAnsi" w:hAnsiTheme="minorHAnsi" w:cstheme="minorHAnsi"/>
          <w:spacing w:val="20"/>
          <w:szCs w:val="22"/>
        </w:rPr>
      </w:pPr>
    </w:p>
    <w:p w:rsidR="0022070E" w:rsidRPr="00AC26AA" w:rsidRDefault="0022070E" w:rsidP="00FC57EC">
      <w:pPr>
        <w:tabs>
          <w:tab w:val="left" w:pos="3556"/>
        </w:tabs>
        <w:rPr>
          <w:rFonts w:asciiTheme="minorHAnsi" w:hAnsiTheme="minorHAnsi" w:cstheme="minorHAnsi"/>
          <w:sz w:val="22"/>
          <w:szCs w:val="22"/>
          <w:lang w:eastAsia="el-GR"/>
        </w:rPr>
      </w:pPr>
    </w:p>
    <w:sectPr w:rsidR="0022070E" w:rsidRPr="00AC26AA" w:rsidSect="00BD3822">
      <w:footerReference w:type="default" r:id="rId8"/>
      <w:pgSz w:w="11906" w:h="16838"/>
      <w:pgMar w:top="567" w:right="14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590" w:rsidRDefault="005F0590">
      <w:r>
        <w:separator/>
      </w:r>
    </w:p>
  </w:endnote>
  <w:endnote w:type="continuationSeparator" w:id="1">
    <w:p w:rsidR="005F0590" w:rsidRDefault="005F05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30" w:rsidRPr="00492302" w:rsidRDefault="00362430" w:rsidP="00492302">
    <w:pPr>
      <w:pStyle w:val="a5"/>
      <w:jc w:val="center"/>
      <w:rPr>
        <w:sz w:val="20"/>
        <w:szCs w:val="20"/>
      </w:rPr>
    </w:pPr>
    <w:r w:rsidRPr="00492302">
      <w:rPr>
        <w:sz w:val="20"/>
        <w:szCs w:val="20"/>
      </w:rPr>
      <w:t xml:space="preserve">Σελίδα </w:t>
    </w:r>
    <w:r w:rsidR="00C06859" w:rsidRPr="00492302">
      <w:rPr>
        <w:sz w:val="20"/>
        <w:szCs w:val="20"/>
      </w:rPr>
      <w:fldChar w:fldCharType="begin"/>
    </w:r>
    <w:r w:rsidRPr="00492302">
      <w:rPr>
        <w:sz w:val="20"/>
        <w:szCs w:val="20"/>
      </w:rPr>
      <w:instrText xml:space="preserve"> PAGE </w:instrText>
    </w:r>
    <w:r w:rsidR="00C06859" w:rsidRPr="00492302">
      <w:rPr>
        <w:sz w:val="20"/>
        <w:szCs w:val="20"/>
      </w:rPr>
      <w:fldChar w:fldCharType="separate"/>
    </w:r>
    <w:r w:rsidR="006B1D97">
      <w:rPr>
        <w:noProof/>
        <w:sz w:val="20"/>
        <w:szCs w:val="20"/>
      </w:rPr>
      <w:t>1</w:t>
    </w:r>
    <w:r w:rsidR="00C06859" w:rsidRPr="00492302">
      <w:rPr>
        <w:sz w:val="20"/>
        <w:szCs w:val="20"/>
      </w:rPr>
      <w:fldChar w:fldCharType="end"/>
    </w:r>
    <w:r w:rsidRPr="00492302">
      <w:rPr>
        <w:sz w:val="20"/>
        <w:szCs w:val="20"/>
      </w:rPr>
      <w:t xml:space="preserve"> από </w:t>
    </w:r>
    <w:r w:rsidR="00C06859" w:rsidRPr="00492302">
      <w:rPr>
        <w:sz w:val="20"/>
        <w:szCs w:val="20"/>
      </w:rPr>
      <w:fldChar w:fldCharType="begin"/>
    </w:r>
    <w:r w:rsidRPr="00492302">
      <w:rPr>
        <w:sz w:val="20"/>
        <w:szCs w:val="20"/>
      </w:rPr>
      <w:instrText xml:space="preserve"> NUMPAGES </w:instrText>
    </w:r>
    <w:r w:rsidR="00C06859" w:rsidRPr="00492302">
      <w:rPr>
        <w:sz w:val="20"/>
        <w:szCs w:val="20"/>
      </w:rPr>
      <w:fldChar w:fldCharType="separate"/>
    </w:r>
    <w:r w:rsidR="006B1D97">
      <w:rPr>
        <w:noProof/>
        <w:sz w:val="20"/>
        <w:szCs w:val="20"/>
      </w:rPr>
      <w:t>3</w:t>
    </w:r>
    <w:r w:rsidR="00C06859" w:rsidRPr="00492302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590" w:rsidRDefault="005F0590">
      <w:r>
        <w:separator/>
      </w:r>
    </w:p>
  </w:footnote>
  <w:footnote w:type="continuationSeparator" w:id="1">
    <w:p w:rsidR="005F0590" w:rsidRDefault="005F05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306AF"/>
    <w:multiLevelType w:val="hybridMultilevel"/>
    <w:tmpl w:val="27D8168C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83DB6"/>
    <w:multiLevelType w:val="hybridMultilevel"/>
    <w:tmpl w:val="7BD291B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235BFB"/>
    <w:multiLevelType w:val="hybridMultilevel"/>
    <w:tmpl w:val="942841FA"/>
    <w:lvl w:ilvl="0" w:tplc="FAF6459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E5D003B"/>
    <w:multiLevelType w:val="hybridMultilevel"/>
    <w:tmpl w:val="FC26E2A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4C040C"/>
    <w:multiLevelType w:val="hybridMultilevel"/>
    <w:tmpl w:val="F87C46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B0226"/>
    <w:multiLevelType w:val="hybridMultilevel"/>
    <w:tmpl w:val="37C8730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E56AAD"/>
    <w:multiLevelType w:val="hybridMultilevel"/>
    <w:tmpl w:val="9E907F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285C29"/>
    <w:multiLevelType w:val="hybridMultilevel"/>
    <w:tmpl w:val="DAAEDE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8E59B9"/>
    <w:multiLevelType w:val="hybridMultilevel"/>
    <w:tmpl w:val="9DA2CC4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EA3CF4"/>
    <w:multiLevelType w:val="hybridMultilevel"/>
    <w:tmpl w:val="50309B0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354333"/>
    <w:multiLevelType w:val="hybridMultilevel"/>
    <w:tmpl w:val="F2AAF102"/>
    <w:lvl w:ilvl="0" w:tplc="04080001">
      <w:start w:val="1"/>
      <w:numFmt w:val="bullet"/>
      <w:lvlText w:val=""/>
      <w:lvlJc w:val="left"/>
      <w:pPr>
        <w:tabs>
          <w:tab w:val="num" w:pos="945"/>
        </w:tabs>
        <w:ind w:left="94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65"/>
        </w:tabs>
        <w:ind w:left="16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85"/>
        </w:tabs>
        <w:ind w:left="23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05"/>
        </w:tabs>
        <w:ind w:left="31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25"/>
        </w:tabs>
        <w:ind w:left="38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45"/>
        </w:tabs>
        <w:ind w:left="45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65"/>
        </w:tabs>
        <w:ind w:left="52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85"/>
        </w:tabs>
        <w:ind w:left="59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05"/>
        </w:tabs>
        <w:ind w:left="6705" w:hanging="360"/>
      </w:pPr>
      <w:rPr>
        <w:rFonts w:ascii="Wingdings" w:hAnsi="Wingdings" w:hint="default"/>
      </w:rPr>
    </w:lvl>
  </w:abstractNum>
  <w:abstractNum w:abstractNumId="11">
    <w:nsid w:val="497D78E0"/>
    <w:multiLevelType w:val="hybridMultilevel"/>
    <w:tmpl w:val="0E60F148"/>
    <w:lvl w:ilvl="0" w:tplc="0408000F">
      <w:start w:val="1"/>
      <w:numFmt w:val="decimal"/>
      <w:lvlText w:val="%1."/>
      <w:lvlJc w:val="left"/>
      <w:pPr>
        <w:ind w:left="2595" w:hanging="360"/>
      </w:pPr>
    </w:lvl>
    <w:lvl w:ilvl="1" w:tplc="04080019" w:tentative="1">
      <w:start w:val="1"/>
      <w:numFmt w:val="lowerLetter"/>
      <w:lvlText w:val="%2."/>
      <w:lvlJc w:val="left"/>
      <w:pPr>
        <w:ind w:left="3315" w:hanging="360"/>
      </w:pPr>
    </w:lvl>
    <w:lvl w:ilvl="2" w:tplc="0408001B" w:tentative="1">
      <w:start w:val="1"/>
      <w:numFmt w:val="lowerRoman"/>
      <w:lvlText w:val="%3."/>
      <w:lvlJc w:val="right"/>
      <w:pPr>
        <w:ind w:left="4035" w:hanging="180"/>
      </w:pPr>
    </w:lvl>
    <w:lvl w:ilvl="3" w:tplc="0408000F" w:tentative="1">
      <w:start w:val="1"/>
      <w:numFmt w:val="decimal"/>
      <w:lvlText w:val="%4."/>
      <w:lvlJc w:val="left"/>
      <w:pPr>
        <w:ind w:left="4755" w:hanging="360"/>
      </w:pPr>
    </w:lvl>
    <w:lvl w:ilvl="4" w:tplc="04080019" w:tentative="1">
      <w:start w:val="1"/>
      <w:numFmt w:val="lowerLetter"/>
      <w:lvlText w:val="%5."/>
      <w:lvlJc w:val="left"/>
      <w:pPr>
        <w:ind w:left="5475" w:hanging="360"/>
      </w:pPr>
    </w:lvl>
    <w:lvl w:ilvl="5" w:tplc="0408001B" w:tentative="1">
      <w:start w:val="1"/>
      <w:numFmt w:val="lowerRoman"/>
      <w:lvlText w:val="%6."/>
      <w:lvlJc w:val="right"/>
      <w:pPr>
        <w:ind w:left="6195" w:hanging="180"/>
      </w:pPr>
    </w:lvl>
    <w:lvl w:ilvl="6" w:tplc="0408000F" w:tentative="1">
      <w:start w:val="1"/>
      <w:numFmt w:val="decimal"/>
      <w:lvlText w:val="%7."/>
      <w:lvlJc w:val="left"/>
      <w:pPr>
        <w:ind w:left="6915" w:hanging="360"/>
      </w:pPr>
    </w:lvl>
    <w:lvl w:ilvl="7" w:tplc="04080019" w:tentative="1">
      <w:start w:val="1"/>
      <w:numFmt w:val="lowerLetter"/>
      <w:lvlText w:val="%8."/>
      <w:lvlJc w:val="left"/>
      <w:pPr>
        <w:ind w:left="7635" w:hanging="360"/>
      </w:pPr>
    </w:lvl>
    <w:lvl w:ilvl="8" w:tplc="0408001B" w:tentative="1">
      <w:start w:val="1"/>
      <w:numFmt w:val="lowerRoman"/>
      <w:lvlText w:val="%9."/>
      <w:lvlJc w:val="right"/>
      <w:pPr>
        <w:ind w:left="8355" w:hanging="180"/>
      </w:pPr>
    </w:lvl>
  </w:abstractNum>
  <w:abstractNum w:abstractNumId="12">
    <w:nsid w:val="59B37D93"/>
    <w:multiLevelType w:val="hybridMultilevel"/>
    <w:tmpl w:val="A156CD7E"/>
    <w:lvl w:ilvl="0" w:tplc="0408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5E8024D4"/>
    <w:multiLevelType w:val="hybridMultilevel"/>
    <w:tmpl w:val="24FA026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970D35"/>
    <w:multiLevelType w:val="hybridMultilevel"/>
    <w:tmpl w:val="C7BE7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A00AEC"/>
    <w:multiLevelType w:val="hybridMultilevel"/>
    <w:tmpl w:val="7AA69C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7F7B06"/>
    <w:multiLevelType w:val="hybridMultilevel"/>
    <w:tmpl w:val="E4C62D0E"/>
    <w:lvl w:ilvl="0" w:tplc="0CF0BF6A">
      <w:numFmt w:val="bullet"/>
      <w:lvlText w:val="—"/>
      <w:lvlJc w:val="left"/>
      <w:pPr>
        <w:tabs>
          <w:tab w:val="num" w:pos="495"/>
        </w:tabs>
        <w:ind w:left="495" w:hanging="405"/>
      </w:pPr>
      <w:rPr>
        <w:rFonts w:ascii="Bookman Old Style" w:eastAsia="Times New Roman" w:hAnsi="Bookman Old Style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7">
    <w:nsid w:val="699F50A2"/>
    <w:multiLevelType w:val="hybridMultilevel"/>
    <w:tmpl w:val="D652B4BE"/>
    <w:lvl w:ilvl="0" w:tplc="91D2A0B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A278D2"/>
    <w:multiLevelType w:val="hybridMultilevel"/>
    <w:tmpl w:val="A0A0C1BA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740C4EDE"/>
    <w:multiLevelType w:val="hybridMultilevel"/>
    <w:tmpl w:val="DFF0A6D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52135ED"/>
    <w:multiLevelType w:val="hybridMultilevel"/>
    <w:tmpl w:val="01B8694C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5"/>
  </w:num>
  <w:num w:numId="5">
    <w:abstractNumId w:val="17"/>
  </w:num>
  <w:num w:numId="6">
    <w:abstractNumId w:val="20"/>
  </w:num>
  <w:num w:numId="7">
    <w:abstractNumId w:val="0"/>
  </w:num>
  <w:num w:numId="8">
    <w:abstractNumId w:val="10"/>
  </w:num>
  <w:num w:numId="9">
    <w:abstractNumId w:val="9"/>
  </w:num>
  <w:num w:numId="10">
    <w:abstractNumId w:val="12"/>
  </w:num>
  <w:num w:numId="11">
    <w:abstractNumId w:val="11"/>
  </w:num>
  <w:num w:numId="12">
    <w:abstractNumId w:val="16"/>
  </w:num>
  <w:num w:numId="13">
    <w:abstractNumId w:val="2"/>
  </w:num>
  <w:num w:numId="14">
    <w:abstractNumId w:val="18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7"/>
  </w:num>
  <w:num w:numId="18">
    <w:abstractNumId w:val="15"/>
  </w:num>
  <w:num w:numId="19">
    <w:abstractNumId w:val="13"/>
  </w:num>
  <w:num w:numId="20">
    <w:abstractNumId w:val="4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3736FB"/>
    <w:rsid w:val="00000D12"/>
    <w:rsid w:val="00017DD6"/>
    <w:rsid w:val="00021D6B"/>
    <w:rsid w:val="00022DAE"/>
    <w:rsid w:val="00034F93"/>
    <w:rsid w:val="00037A6C"/>
    <w:rsid w:val="00041C3F"/>
    <w:rsid w:val="00044E2C"/>
    <w:rsid w:val="00047C7B"/>
    <w:rsid w:val="00053762"/>
    <w:rsid w:val="0005413B"/>
    <w:rsid w:val="00055710"/>
    <w:rsid w:val="0005719C"/>
    <w:rsid w:val="00063711"/>
    <w:rsid w:val="000657E8"/>
    <w:rsid w:val="00066157"/>
    <w:rsid w:val="000665C8"/>
    <w:rsid w:val="000720B0"/>
    <w:rsid w:val="00072ECD"/>
    <w:rsid w:val="00073572"/>
    <w:rsid w:val="00073B72"/>
    <w:rsid w:val="00081182"/>
    <w:rsid w:val="0008283D"/>
    <w:rsid w:val="00090B27"/>
    <w:rsid w:val="00090FDF"/>
    <w:rsid w:val="00093322"/>
    <w:rsid w:val="00096111"/>
    <w:rsid w:val="00096AFF"/>
    <w:rsid w:val="000A12C5"/>
    <w:rsid w:val="000A6C5F"/>
    <w:rsid w:val="000A74B5"/>
    <w:rsid w:val="000B19CB"/>
    <w:rsid w:val="000B6E8F"/>
    <w:rsid w:val="000C348A"/>
    <w:rsid w:val="000C46BB"/>
    <w:rsid w:val="000D04D2"/>
    <w:rsid w:val="000D7B09"/>
    <w:rsid w:val="000E00C8"/>
    <w:rsid w:val="000E3689"/>
    <w:rsid w:val="000F005E"/>
    <w:rsid w:val="000F637F"/>
    <w:rsid w:val="00104796"/>
    <w:rsid w:val="0011654F"/>
    <w:rsid w:val="001200B0"/>
    <w:rsid w:val="00120663"/>
    <w:rsid w:val="00120FD9"/>
    <w:rsid w:val="0012269D"/>
    <w:rsid w:val="00123A79"/>
    <w:rsid w:val="001250B1"/>
    <w:rsid w:val="0013073E"/>
    <w:rsid w:val="001371F9"/>
    <w:rsid w:val="00140FB6"/>
    <w:rsid w:val="001455D0"/>
    <w:rsid w:val="00146601"/>
    <w:rsid w:val="00151842"/>
    <w:rsid w:val="001631FE"/>
    <w:rsid w:val="001645DF"/>
    <w:rsid w:val="00173522"/>
    <w:rsid w:val="001745FF"/>
    <w:rsid w:val="00177465"/>
    <w:rsid w:val="00194CEB"/>
    <w:rsid w:val="001979C8"/>
    <w:rsid w:val="001A039D"/>
    <w:rsid w:val="001A1915"/>
    <w:rsid w:val="001B06CC"/>
    <w:rsid w:val="001B3418"/>
    <w:rsid w:val="001B5C41"/>
    <w:rsid w:val="001C07C6"/>
    <w:rsid w:val="001C2329"/>
    <w:rsid w:val="001C7C43"/>
    <w:rsid w:val="001D2939"/>
    <w:rsid w:val="001D339E"/>
    <w:rsid w:val="001D4AA6"/>
    <w:rsid w:val="001D5540"/>
    <w:rsid w:val="001E0EC0"/>
    <w:rsid w:val="001E27EB"/>
    <w:rsid w:val="001F0495"/>
    <w:rsid w:val="001F0CB9"/>
    <w:rsid w:val="001F1281"/>
    <w:rsid w:val="001F210C"/>
    <w:rsid w:val="001F6E61"/>
    <w:rsid w:val="00204338"/>
    <w:rsid w:val="00205671"/>
    <w:rsid w:val="002124E2"/>
    <w:rsid w:val="00212EA0"/>
    <w:rsid w:val="002153B9"/>
    <w:rsid w:val="0022070E"/>
    <w:rsid w:val="002279D2"/>
    <w:rsid w:val="00230CFF"/>
    <w:rsid w:val="00234AA9"/>
    <w:rsid w:val="00234B7A"/>
    <w:rsid w:val="00236BFA"/>
    <w:rsid w:val="00237EBC"/>
    <w:rsid w:val="00246B8A"/>
    <w:rsid w:val="002541BE"/>
    <w:rsid w:val="0025537A"/>
    <w:rsid w:val="00256959"/>
    <w:rsid w:val="002569CA"/>
    <w:rsid w:val="00260654"/>
    <w:rsid w:val="00264E48"/>
    <w:rsid w:val="00267F48"/>
    <w:rsid w:val="00272DA8"/>
    <w:rsid w:val="002765D6"/>
    <w:rsid w:val="00276D05"/>
    <w:rsid w:val="00280ECB"/>
    <w:rsid w:val="002817DA"/>
    <w:rsid w:val="00287432"/>
    <w:rsid w:val="002948E4"/>
    <w:rsid w:val="002A0CD8"/>
    <w:rsid w:val="002A3B68"/>
    <w:rsid w:val="002B58B1"/>
    <w:rsid w:val="002B6A15"/>
    <w:rsid w:val="002C141E"/>
    <w:rsid w:val="002C42BB"/>
    <w:rsid w:val="002C791B"/>
    <w:rsid w:val="002C7CF8"/>
    <w:rsid w:val="002D0323"/>
    <w:rsid w:val="002D6181"/>
    <w:rsid w:val="002D6A0F"/>
    <w:rsid w:val="002E43B3"/>
    <w:rsid w:val="002F139B"/>
    <w:rsid w:val="002F1E0F"/>
    <w:rsid w:val="002F1EC8"/>
    <w:rsid w:val="002F524B"/>
    <w:rsid w:val="0030538F"/>
    <w:rsid w:val="00321164"/>
    <w:rsid w:val="00331D34"/>
    <w:rsid w:val="00332ED7"/>
    <w:rsid w:val="00336544"/>
    <w:rsid w:val="0034203E"/>
    <w:rsid w:val="00351DEE"/>
    <w:rsid w:val="003527DA"/>
    <w:rsid w:val="00360C13"/>
    <w:rsid w:val="00362430"/>
    <w:rsid w:val="00364585"/>
    <w:rsid w:val="003736FB"/>
    <w:rsid w:val="00374E24"/>
    <w:rsid w:val="00377B50"/>
    <w:rsid w:val="00377DDD"/>
    <w:rsid w:val="00380EE4"/>
    <w:rsid w:val="00381583"/>
    <w:rsid w:val="003835FF"/>
    <w:rsid w:val="00387EC1"/>
    <w:rsid w:val="003A1795"/>
    <w:rsid w:val="003A55F8"/>
    <w:rsid w:val="003B19A5"/>
    <w:rsid w:val="003B75C8"/>
    <w:rsid w:val="003B7AE9"/>
    <w:rsid w:val="003D418C"/>
    <w:rsid w:val="003D61DE"/>
    <w:rsid w:val="003D7A20"/>
    <w:rsid w:val="003E0EBF"/>
    <w:rsid w:val="003E2239"/>
    <w:rsid w:val="003F03F6"/>
    <w:rsid w:val="003F2985"/>
    <w:rsid w:val="004011F1"/>
    <w:rsid w:val="00404559"/>
    <w:rsid w:val="004109BB"/>
    <w:rsid w:val="004122DB"/>
    <w:rsid w:val="004126A5"/>
    <w:rsid w:val="00416154"/>
    <w:rsid w:val="00421AC4"/>
    <w:rsid w:val="004261CE"/>
    <w:rsid w:val="00433E09"/>
    <w:rsid w:val="00442A50"/>
    <w:rsid w:val="00446D29"/>
    <w:rsid w:val="004500F3"/>
    <w:rsid w:val="004524D0"/>
    <w:rsid w:val="0046054E"/>
    <w:rsid w:val="00461C7C"/>
    <w:rsid w:val="00461E92"/>
    <w:rsid w:val="00463583"/>
    <w:rsid w:val="00464384"/>
    <w:rsid w:val="00471A7D"/>
    <w:rsid w:val="00474CE1"/>
    <w:rsid w:val="0047543A"/>
    <w:rsid w:val="00481489"/>
    <w:rsid w:val="0048538A"/>
    <w:rsid w:val="00492302"/>
    <w:rsid w:val="00492C39"/>
    <w:rsid w:val="004A1D3F"/>
    <w:rsid w:val="004A1D4C"/>
    <w:rsid w:val="004A64D1"/>
    <w:rsid w:val="004B3E13"/>
    <w:rsid w:val="004B4F10"/>
    <w:rsid w:val="004B68FD"/>
    <w:rsid w:val="004C406F"/>
    <w:rsid w:val="004C5C3D"/>
    <w:rsid w:val="004D1202"/>
    <w:rsid w:val="004D23EB"/>
    <w:rsid w:val="004D3B10"/>
    <w:rsid w:val="004D4AAB"/>
    <w:rsid w:val="004E218F"/>
    <w:rsid w:val="004E2C91"/>
    <w:rsid w:val="004E6220"/>
    <w:rsid w:val="004E63C6"/>
    <w:rsid w:val="004F70D1"/>
    <w:rsid w:val="005018E4"/>
    <w:rsid w:val="00505514"/>
    <w:rsid w:val="00507D56"/>
    <w:rsid w:val="0051082D"/>
    <w:rsid w:val="00511B3C"/>
    <w:rsid w:val="005132FF"/>
    <w:rsid w:val="00513CE4"/>
    <w:rsid w:val="005144F7"/>
    <w:rsid w:val="00515159"/>
    <w:rsid w:val="00523305"/>
    <w:rsid w:val="0053394C"/>
    <w:rsid w:val="005352A1"/>
    <w:rsid w:val="00540FA3"/>
    <w:rsid w:val="00551CF6"/>
    <w:rsid w:val="005521B6"/>
    <w:rsid w:val="005530E8"/>
    <w:rsid w:val="00562D9C"/>
    <w:rsid w:val="00565EB8"/>
    <w:rsid w:val="00573C4A"/>
    <w:rsid w:val="0057626D"/>
    <w:rsid w:val="00583902"/>
    <w:rsid w:val="00591CBC"/>
    <w:rsid w:val="0059223C"/>
    <w:rsid w:val="0059346B"/>
    <w:rsid w:val="0059475A"/>
    <w:rsid w:val="005A0A0B"/>
    <w:rsid w:val="005A1B3A"/>
    <w:rsid w:val="005B1A60"/>
    <w:rsid w:val="005B3037"/>
    <w:rsid w:val="005B6B05"/>
    <w:rsid w:val="005C1E3E"/>
    <w:rsid w:val="005C2AEF"/>
    <w:rsid w:val="005D0487"/>
    <w:rsid w:val="005D2AC3"/>
    <w:rsid w:val="005E2A16"/>
    <w:rsid w:val="005E78E8"/>
    <w:rsid w:val="005F0590"/>
    <w:rsid w:val="005F0F8B"/>
    <w:rsid w:val="005F2D71"/>
    <w:rsid w:val="005F52B0"/>
    <w:rsid w:val="005F7FAA"/>
    <w:rsid w:val="00601FE0"/>
    <w:rsid w:val="00617F76"/>
    <w:rsid w:val="006249CD"/>
    <w:rsid w:val="00624DCB"/>
    <w:rsid w:val="0063199B"/>
    <w:rsid w:val="0063494A"/>
    <w:rsid w:val="00635DC7"/>
    <w:rsid w:val="00641627"/>
    <w:rsid w:val="00642A90"/>
    <w:rsid w:val="00643EDB"/>
    <w:rsid w:val="00651B93"/>
    <w:rsid w:val="00656B54"/>
    <w:rsid w:val="00662B2A"/>
    <w:rsid w:val="00662CD1"/>
    <w:rsid w:val="00665231"/>
    <w:rsid w:val="00670745"/>
    <w:rsid w:val="00674F34"/>
    <w:rsid w:val="00691533"/>
    <w:rsid w:val="006954FF"/>
    <w:rsid w:val="006A74BC"/>
    <w:rsid w:val="006B1D97"/>
    <w:rsid w:val="006B60DC"/>
    <w:rsid w:val="006B7D32"/>
    <w:rsid w:val="006C48A5"/>
    <w:rsid w:val="006C59F0"/>
    <w:rsid w:val="006D2663"/>
    <w:rsid w:val="006D411D"/>
    <w:rsid w:val="006D5311"/>
    <w:rsid w:val="006D6748"/>
    <w:rsid w:val="006E0AFC"/>
    <w:rsid w:val="006E1731"/>
    <w:rsid w:val="006F1891"/>
    <w:rsid w:val="006F392D"/>
    <w:rsid w:val="006F68E7"/>
    <w:rsid w:val="006F6D99"/>
    <w:rsid w:val="00710AAD"/>
    <w:rsid w:val="00710D2C"/>
    <w:rsid w:val="00712785"/>
    <w:rsid w:val="00716AB6"/>
    <w:rsid w:val="00735F18"/>
    <w:rsid w:val="00740210"/>
    <w:rsid w:val="00744A9E"/>
    <w:rsid w:val="007453C9"/>
    <w:rsid w:val="00746687"/>
    <w:rsid w:val="00755528"/>
    <w:rsid w:val="0075576D"/>
    <w:rsid w:val="00772CF9"/>
    <w:rsid w:val="007754C1"/>
    <w:rsid w:val="007761AD"/>
    <w:rsid w:val="00777D9F"/>
    <w:rsid w:val="00782B88"/>
    <w:rsid w:val="00782E4B"/>
    <w:rsid w:val="00783052"/>
    <w:rsid w:val="00784A35"/>
    <w:rsid w:val="00784EFA"/>
    <w:rsid w:val="00785892"/>
    <w:rsid w:val="00785DBC"/>
    <w:rsid w:val="00786B78"/>
    <w:rsid w:val="00787D45"/>
    <w:rsid w:val="00795B58"/>
    <w:rsid w:val="007B3EFC"/>
    <w:rsid w:val="007B4C83"/>
    <w:rsid w:val="007C212A"/>
    <w:rsid w:val="007C5804"/>
    <w:rsid w:val="007C59B1"/>
    <w:rsid w:val="007D16CE"/>
    <w:rsid w:val="007D2196"/>
    <w:rsid w:val="007D3160"/>
    <w:rsid w:val="007D4705"/>
    <w:rsid w:val="007D52C4"/>
    <w:rsid w:val="007E4EDA"/>
    <w:rsid w:val="007F767A"/>
    <w:rsid w:val="007F7CF8"/>
    <w:rsid w:val="00804186"/>
    <w:rsid w:val="00811876"/>
    <w:rsid w:val="0081296E"/>
    <w:rsid w:val="00813D38"/>
    <w:rsid w:val="00813F6E"/>
    <w:rsid w:val="0081550C"/>
    <w:rsid w:val="00815B15"/>
    <w:rsid w:val="008165C8"/>
    <w:rsid w:val="008238E0"/>
    <w:rsid w:val="00830BD9"/>
    <w:rsid w:val="00833E51"/>
    <w:rsid w:val="00834CB4"/>
    <w:rsid w:val="00834F41"/>
    <w:rsid w:val="00837B97"/>
    <w:rsid w:val="00842A3D"/>
    <w:rsid w:val="0084509D"/>
    <w:rsid w:val="00845231"/>
    <w:rsid w:val="00845E4A"/>
    <w:rsid w:val="00854082"/>
    <w:rsid w:val="00865C78"/>
    <w:rsid w:val="00872823"/>
    <w:rsid w:val="00880B5B"/>
    <w:rsid w:val="00881B81"/>
    <w:rsid w:val="0089041A"/>
    <w:rsid w:val="00892025"/>
    <w:rsid w:val="00893E12"/>
    <w:rsid w:val="00894668"/>
    <w:rsid w:val="00896E3A"/>
    <w:rsid w:val="008A47FD"/>
    <w:rsid w:val="008B1674"/>
    <w:rsid w:val="008B34BA"/>
    <w:rsid w:val="008C3365"/>
    <w:rsid w:val="008D5782"/>
    <w:rsid w:val="008D69C7"/>
    <w:rsid w:val="008D76EB"/>
    <w:rsid w:val="008E0A40"/>
    <w:rsid w:val="008E5762"/>
    <w:rsid w:val="008F23FB"/>
    <w:rsid w:val="008F5354"/>
    <w:rsid w:val="009033D7"/>
    <w:rsid w:val="0091220E"/>
    <w:rsid w:val="009133C2"/>
    <w:rsid w:val="00913EBC"/>
    <w:rsid w:val="0091593E"/>
    <w:rsid w:val="009225C0"/>
    <w:rsid w:val="00924C9D"/>
    <w:rsid w:val="00925BB1"/>
    <w:rsid w:val="00930442"/>
    <w:rsid w:val="00930734"/>
    <w:rsid w:val="0093093B"/>
    <w:rsid w:val="00932FCA"/>
    <w:rsid w:val="0094500E"/>
    <w:rsid w:val="00950E44"/>
    <w:rsid w:val="00952888"/>
    <w:rsid w:val="00956CFD"/>
    <w:rsid w:val="00965078"/>
    <w:rsid w:val="00965111"/>
    <w:rsid w:val="00967BDA"/>
    <w:rsid w:val="00967CEA"/>
    <w:rsid w:val="00971558"/>
    <w:rsid w:val="009759E9"/>
    <w:rsid w:val="009768FB"/>
    <w:rsid w:val="00977C86"/>
    <w:rsid w:val="009809EC"/>
    <w:rsid w:val="00983B02"/>
    <w:rsid w:val="00984125"/>
    <w:rsid w:val="00985BB2"/>
    <w:rsid w:val="00991C13"/>
    <w:rsid w:val="00994391"/>
    <w:rsid w:val="009A051C"/>
    <w:rsid w:val="009A1BE3"/>
    <w:rsid w:val="009A314A"/>
    <w:rsid w:val="009A4AE1"/>
    <w:rsid w:val="009A5BD9"/>
    <w:rsid w:val="009A6932"/>
    <w:rsid w:val="009B0246"/>
    <w:rsid w:val="009B4DC2"/>
    <w:rsid w:val="009B7F2B"/>
    <w:rsid w:val="009C0530"/>
    <w:rsid w:val="009C3691"/>
    <w:rsid w:val="009C3FEF"/>
    <w:rsid w:val="009C41DC"/>
    <w:rsid w:val="009C6219"/>
    <w:rsid w:val="009D30B1"/>
    <w:rsid w:val="009E0204"/>
    <w:rsid w:val="009E640B"/>
    <w:rsid w:val="009F011B"/>
    <w:rsid w:val="009F046F"/>
    <w:rsid w:val="009F1A81"/>
    <w:rsid w:val="009F336A"/>
    <w:rsid w:val="009F66BF"/>
    <w:rsid w:val="009F761C"/>
    <w:rsid w:val="00A012B1"/>
    <w:rsid w:val="00A01680"/>
    <w:rsid w:val="00A03A81"/>
    <w:rsid w:val="00A1724D"/>
    <w:rsid w:val="00A265F1"/>
    <w:rsid w:val="00A2743F"/>
    <w:rsid w:val="00A35B8C"/>
    <w:rsid w:val="00A364EF"/>
    <w:rsid w:val="00A4000E"/>
    <w:rsid w:val="00A40BC7"/>
    <w:rsid w:val="00A40F40"/>
    <w:rsid w:val="00A4220D"/>
    <w:rsid w:val="00A44C9F"/>
    <w:rsid w:val="00A61A8F"/>
    <w:rsid w:val="00A65031"/>
    <w:rsid w:val="00A66422"/>
    <w:rsid w:val="00A71741"/>
    <w:rsid w:val="00A7656E"/>
    <w:rsid w:val="00A7771A"/>
    <w:rsid w:val="00A82BD1"/>
    <w:rsid w:val="00A82D1F"/>
    <w:rsid w:val="00A867AD"/>
    <w:rsid w:val="00A92A08"/>
    <w:rsid w:val="00AA549D"/>
    <w:rsid w:val="00AA7601"/>
    <w:rsid w:val="00AC26AA"/>
    <w:rsid w:val="00AC3225"/>
    <w:rsid w:val="00AC41E4"/>
    <w:rsid w:val="00AD11E7"/>
    <w:rsid w:val="00AD434A"/>
    <w:rsid w:val="00AD6F6C"/>
    <w:rsid w:val="00AE328F"/>
    <w:rsid w:val="00AF0ED5"/>
    <w:rsid w:val="00AF77A7"/>
    <w:rsid w:val="00B01B72"/>
    <w:rsid w:val="00B03D93"/>
    <w:rsid w:val="00B06B3A"/>
    <w:rsid w:val="00B21059"/>
    <w:rsid w:val="00B22D95"/>
    <w:rsid w:val="00B24F66"/>
    <w:rsid w:val="00B264BA"/>
    <w:rsid w:val="00B3438B"/>
    <w:rsid w:val="00B45134"/>
    <w:rsid w:val="00B51A89"/>
    <w:rsid w:val="00B55411"/>
    <w:rsid w:val="00B557D6"/>
    <w:rsid w:val="00B62201"/>
    <w:rsid w:val="00B664F4"/>
    <w:rsid w:val="00B67FFA"/>
    <w:rsid w:val="00B70569"/>
    <w:rsid w:val="00B71894"/>
    <w:rsid w:val="00B756E0"/>
    <w:rsid w:val="00B769C7"/>
    <w:rsid w:val="00B84734"/>
    <w:rsid w:val="00B85906"/>
    <w:rsid w:val="00B93377"/>
    <w:rsid w:val="00B94524"/>
    <w:rsid w:val="00BA26C5"/>
    <w:rsid w:val="00BA2F07"/>
    <w:rsid w:val="00BC10EF"/>
    <w:rsid w:val="00BC4B29"/>
    <w:rsid w:val="00BC568D"/>
    <w:rsid w:val="00BC5FFB"/>
    <w:rsid w:val="00BC6B1C"/>
    <w:rsid w:val="00BD1375"/>
    <w:rsid w:val="00BD3822"/>
    <w:rsid w:val="00BD5918"/>
    <w:rsid w:val="00BE2C62"/>
    <w:rsid w:val="00BE37E6"/>
    <w:rsid w:val="00BE4020"/>
    <w:rsid w:val="00BF2DFC"/>
    <w:rsid w:val="00BF387C"/>
    <w:rsid w:val="00C00272"/>
    <w:rsid w:val="00C018A1"/>
    <w:rsid w:val="00C040EF"/>
    <w:rsid w:val="00C06859"/>
    <w:rsid w:val="00C0686C"/>
    <w:rsid w:val="00C06F7F"/>
    <w:rsid w:val="00C07B0D"/>
    <w:rsid w:val="00C07C96"/>
    <w:rsid w:val="00C12B39"/>
    <w:rsid w:val="00C15D4A"/>
    <w:rsid w:val="00C31E7A"/>
    <w:rsid w:val="00C33518"/>
    <w:rsid w:val="00C36E26"/>
    <w:rsid w:val="00C3728B"/>
    <w:rsid w:val="00C40BE3"/>
    <w:rsid w:val="00C4217A"/>
    <w:rsid w:val="00C43601"/>
    <w:rsid w:val="00C4479F"/>
    <w:rsid w:val="00C4640C"/>
    <w:rsid w:val="00C562E7"/>
    <w:rsid w:val="00C61C2C"/>
    <w:rsid w:val="00C626B0"/>
    <w:rsid w:val="00C63D8D"/>
    <w:rsid w:val="00C65357"/>
    <w:rsid w:val="00C81D88"/>
    <w:rsid w:val="00C8402D"/>
    <w:rsid w:val="00C8765A"/>
    <w:rsid w:val="00C905CC"/>
    <w:rsid w:val="00C914A4"/>
    <w:rsid w:val="00C93B97"/>
    <w:rsid w:val="00C94385"/>
    <w:rsid w:val="00C946D4"/>
    <w:rsid w:val="00C965A0"/>
    <w:rsid w:val="00CA58F0"/>
    <w:rsid w:val="00CB27F7"/>
    <w:rsid w:val="00CB4CA9"/>
    <w:rsid w:val="00CC3F67"/>
    <w:rsid w:val="00CC4C8D"/>
    <w:rsid w:val="00CC645A"/>
    <w:rsid w:val="00CC6D8B"/>
    <w:rsid w:val="00CD2E14"/>
    <w:rsid w:val="00CE0A95"/>
    <w:rsid w:val="00CE1E18"/>
    <w:rsid w:val="00CE3524"/>
    <w:rsid w:val="00CF069A"/>
    <w:rsid w:val="00CF2FDB"/>
    <w:rsid w:val="00CF350D"/>
    <w:rsid w:val="00CF7B52"/>
    <w:rsid w:val="00D0297F"/>
    <w:rsid w:val="00D04689"/>
    <w:rsid w:val="00D06142"/>
    <w:rsid w:val="00D103D1"/>
    <w:rsid w:val="00D1184E"/>
    <w:rsid w:val="00D1507C"/>
    <w:rsid w:val="00D17D26"/>
    <w:rsid w:val="00D25478"/>
    <w:rsid w:val="00D32347"/>
    <w:rsid w:val="00D32DF0"/>
    <w:rsid w:val="00D345F4"/>
    <w:rsid w:val="00D428C4"/>
    <w:rsid w:val="00D4314D"/>
    <w:rsid w:val="00D50EA8"/>
    <w:rsid w:val="00D57A51"/>
    <w:rsid w:val="00D6731A"/>
    <w:rsid w:val="00D72736"/>
    <w:rsid w:val="00D72F03"/>
    <w:rsid w:val="00D77D87"/>
    <w:rsid w:val="00D80A36"/>
    <w:rsid w:val="00D82240"/>
    <w:rsid w:val="00D8788F"/>
    <w:rsid w:val="00D878CB"/>
    <w:rsid w:val="00D91F42"/>
    <w:rsid w:val="00DA03AD"/>
    <w:rsid w:val="00DA4E7B"/>
    <w:rsid w:val="00DA50C9"/>
    <w:rsid w:val="00DB234D"/>
    <w:rsid w:val="00DB4C12"/>
    <w:rsid w:val="00DC1841"/>
    <w:rsid w:val="00DD64E6"/>
    <w:rsid w:val="00DE0CE9"/>
    <w:rsid w:val="00DE36F5"/>
    <w:rsid w:val="00DE4EA5"/>
    <w:rsid w:val="00DE5921"/>
    <w:rsid w:val="00DE5AF5"/>
    <w:rsid w:val="00DF05E5"/>
    <w:rsid w:val="00DF1998"/>
    <w:rsid w:val="00DF49C7"/>
    <w:rsid w:val="00DF6295"/>
    <w:rsid w:val="00E0564A"/>
    <w:rsid w:val="00E05BF9"/>
    <w:rsid w:val="00E135D2"/>
    <w:rsid w:val="00E13E40"/>
    <w:rsid w:val="00E23961"/>
    <w:rsid w:val="00E31E78"/>
    <w:rsid w:val="00E40E24"/>
    <w:rsid w:val="00E43CA0"/>
    <w:rsid w:val="00E46E82"/>
    <w:rsid w:val="00E62FD0"/>
    <w:rsid w:val="00E81DF1"/>
    <w:rsid w:val="00E85E2D"/>
    <w:rsid w:val="00E865A4"/>
    <w:rsid w:val="00E86D54"/>
    <w:rsid w:val="00E910FA"/>
    <w:rsid w:val="00E96BA3"/>
    <w:rsid w:val="00EA2132"/>
    <w:rsid w:val="00EA7C3A"/>
    <w:rsid w:val="00EB1016"/>
    <w:rsid w:val="00EB1CB3"/>
    <w:rsid w:val="00EB3200"/>
    <w:rsid w:val="00EB523C"/>
    <w:rsid w:val="00EC0412"/>
    <w:rsid w:val="00EC30DF"/>
    <w:rsid w:val="00EC5EFC"/>
    <w:rsid w:val="00EC78C4"/>
    <w:rsid w:val="00ED23F0"/>
    <w:rsid w:val="00ED425B"/>
    <w:rsid w:val="00ED6137"/>
    <w:rsid w:val="00ED6582"/>
    <w:rsid w:val="00EE1721"/>
    <w:rsid w:val="00EE7618"/>
    <w:rsid w:val="00EE7E3B"/>
    <w:rsid w:val="00EE7E5D"/>
    <w:rsid w:val="00EF2FC8"/>
    <w:rsid w:val="00EF30DD"/>
    <w:rsid w:val="00EF7EA4"/>
    <w:rsid w:val="00F02650"/>
    <w:rsid w:val="00F06526"/>
    <w:rsid w:val="00F1194D"/>
    <w:rsid w:val="00F14D93"/>
    <w:rsid w:val="00F158CE"/>
    <w:rsid w:val="00F23353"/>
    <w:rsid w:val="00F24A79"/>
    <w:rsid w:val="00F336E8"/>
    <w:rsid w:val="00F3452B"/>
    <w:rsid w:val="00F36DBD"/>
    <w:rsid w:val="00F5088D"/>
    <w:rsid w:val="00F60FDD"/>
    <w:rsid w:val="00F6377A"/>
    <w:rsid w:val="00F63875"/>
    <w:rsid w:val="00F71825"/>
    <w:rsid w:val="00F7217B"/>
    <w:rsid w:val="00F73E43"/>
    <w:rsid w:val="00F8117C"/>
    <w:rsid w:val="00F91FA7"/>
    <w:rsid w:val="00F9591F"/>
    <w:rsid w:val="00FA1F0C"/>
    <w:rsid w:val="00FB161E"/>
    <w:rsid w:val="00FB6617"/>
    <w:rsid w:val="00FC20D5"/>
    <w:rsid w:val="00FC3972"/>
    <w:rsid w:val="00FC4385"/>
    <w:rsid w:val="00FC4670"/>
    <w:rsid w:val="00FC508D"/>
    <w:rsid w:val="00FC57EC"/>
    <w:rsid w:val="00FC66A3"/>
    <w:rsid w:val="00FE387F"/>
    <w:rsid w:val="00FF11FF"/>
    <w:rsid w:val="00FF3B35"/>
    <w:rsid w:val="00FF5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8C4"/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C3F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492302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9230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uiPriority w:val="99"/>
    <w:rsid w:val="00C63D8D"/>
    <w:rPr>
      <w:sz w:val="24"/>
      <w:szCs w:val="24"/>
      <w:lang w:eastAsia="zh-CN"/>
    </w:rPr>
  </w:style>
  <w:style w:type="paragraph" w:customStyle="1" w:styleId="BodyText31">
    <w:name w:val="Body Text 31"/>
    <w:basedOn w:val="a"/>
    <w:rsid w:val="00C63D8D"/>
    <w:pPr>
      <w:tabs>
        <w:tab w:val="left" w:pos="72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Cs w:val="20"/>
      <w:lang w:eastAsia="el-GR"/>
    </w:rPr>
  </w:style>
  <w:style w:type="paragraph" w:styleId="2">
    <w:name w:val="Body Text 2"/>
    <w:basedOn w:val="a"/>
    <w:link w:val="2Char"/>
    <w:rsid w:val="00C63D8D"/>
    <w:pPr>
      <w:overflowPunct w:val="0"/>
      <w:autoSpaceDE w:val="0"/>
      <w:autoSpaceDN w:val="0"/>
      <w:adjustRightInd w:val="0"/>
      <w:jc w:val="both"/>
      <w:textAlignment w:val="baseline"/>
    </w:pPr>
    <w:rPr>
      <w:rFonts w:ascii="Bookman Old Style" w:eastAsia="Times New Roman" w:hAnsi="Bookman Old Style"/>
      <w:sz w:val="22"/>
      <w:szCs w:val="20"/>
      <w:lang w:eastAsia="el-GR"/>
    </w:rPr>
  </w:style>
  <w:style w:type="character" w:customStyle="1" w:styleId="2Char">
    <w:name w:val="Σώμα κείμενου 2 Char"/>
    <w:basedOn w:val="a0"/>
    <w:link w:val="2"/>
    <w:semiHidden/>
    <w:rsid w:val="00C63D8D"/>
    <w:rPr>
      <w:rFonts w:ascii="Bookman Old Style" w:eastAsia="Times New Roman" w:hAnsi="Bookman Old Style"/>
      <w:sz w:val="22"/>
    </w:rPr>
  </w:style>
  <w:style w:type="paragraph" w:styleId="a6">
    <w:name w:val="List Paragraph"/>
    <w:basedOn w:val="a"/>
    <w:uiPriority w:val="34"/>
    <w:qFormat/>
    <w:rsid w:val="00D103D1"/>
    <w:pPr>
      <w:ind w:left="720"/>
    </w:pPr>
  </w:style>
  <w:style w:type="character" w:customStyle="1" w:styleId="labelblue">
    <w:name w:val="label_blue"/>
    <w:basedOn w:val="a0"/>
    <w:rsid w:val="00924C9D"/>
  </w:style>
  <w:style w:type="character" w:styleId="-">
    <w:name w:val="Hyperlink"/>
    <w:basedOn w:val="a0"/>
    <w:uiPriority w:val="99"/>
    <w:unhideWhenUsed/>
    <w:rsid w:val="00924C9D"/>
    <w:rPr>
      <w:color w:val="0000FF"/>
      <w:u w:val="single"/>
    </w:rPr>
  </w:style>
  <w:style w:type="character" w:styleId="a7">
    <w:name w:val="annotation reference"/>
    <w:rsid w:val="00F71825"/>
    <w:rPr>
      <w:sz w:val="16"/>
      <w:szCs w:val="16"/>
    </w:rPr>
  </w:style>
  <w:style w:type="character" w:styleId="a8">
    <w:name w:val="Strong"/>
    <w:uiPriority w:val="22"/>
    <w:qFormat/>
    <w:rsid w:val="00F71825"/>
    <w:rPr>
      <w:b/>
      <w:bCs/>
    </w:rPr>
  </w:style>
  <w:style w:type="character" w:customStyle="1" w:styleId="apple-converted-space">
    <w:name w:val="apple-converted-space"/>
    <w:rsid w:val="00F71825"/>
  </w:style>
  <w:style w:type="character" w:customStyle="1" w:styleId="binomial">
    <w:name w:val="binomial"/>
    <w:rsid w:val="00B94524"/>
  </w:style>
  <w:style w:type="paragraph" w:styleId="3">
    <w:name w:val="Body Text 3"/>
    <w:basedOn w:val="a"/>
    <w:link w:val="3Char"/>
    <w:rsid w:val="00A82D1F"/>
    <w:pPr>
      <w:spacing w:after="120"/>
    </w:pPr>
    <w:rPr>
      <w:rFonts w:eastAsia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rsid w:val="00A82D1F"/>
    <w:rPr>
      <w:rFonts w:eastAsia="Times New Roman"/>
      <w:sz w:val="16"/>
      <w:szCs w:val="16"/>
    </w:rPr>
  </w:style>
  <w:style w:type="paragraph" w:customStyle="1" w:styleId="31">
    <w:name w:val="Σώμα κείμενου 31"/>
    <w:basedOn w:val="a"/>
    <w:rsid w:val="009C3FEF"/>
    <w:pPr>
      <w:tabs>
        <w:tab w:val="left" w:pos="72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Cs w:val="20"/>
      <w:lang w:eastAsia="el-GR"/>
    </w:rPr>
  </w:style>
  <w:style w:type="paragraph" w:customStyle="1" w:styleId="1">
    <w:name w:val="Βασικό1"/>
    <w:basedOn w:val="a"/>
    <w:rsid w:val="009B0246"/>
    <w:pPr>
      <w:spacing w:before="100" w:beforeAutospacing="1" w:after="100" w:afterAutospacing="1"/>
    </w:pPr>
    <w:rPr>
      <w:rFonts w:eastAsia="Times New Roman"/>
      <w:lang w:eastAsia="el-GR"/>
    </w:rPr>
  </w:style>
  <w:style w:type="character" w:customStyle="1" w:styleId="super">
    <w:name w:val="super"/>
    <w:basedOn w:val="a0"/>
    <w:rsid w:val="009B02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659D6-A2FA-48D0-8F95-88280BDE5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1276</Words>
  <Characters>6893</Characters>
  <Application>Microsoft Office Word</Application>
  <DocSecurity>0</DocSecurity>
  <Lines>57</Lines>
  <Paragraphs>16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</vt:lpstr>
    </vt:vector>
  </TitlesOfParts>
  <Company/>
  <LinksUpToDate>false</LinksUpToDate>
  <CharactersWithSpaces>8153</CharactersWithSpaces>
  <SharedDoc>false</SharedDoc>
  <HLinks>
    <vt:vector size="6" baseType="variant">
      <vt:variant>
        <vt:i4>6094939</vt:i4>
      </vt:variant>
      <vt:variant>
        <vt:i4>0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DimitrisZervas</dc:creator>
  <cp:lastModifiedBy>d.zervas</cp:lastModifiedBy>
  <cp:revision>3</cp:revision>
  <cp:lastPrinted>2020-09-29T09:39:00Z</cp:lastPrinted>
  <dcterms:created xsi:type="dcterms:W3CDTF">2024-02-13T14:27:00Z</dcterms:created>
  <dcterms:modified xsi:type="dcterms:W3CDTF">2024-02-13T14:28:00Z</dcterms:modified>
</cp:coreProperties>
</file>